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0DC49" w14:textId="769B9E67" w:rsidR="000D1E34" w:rsidRDefault="00E6637C" w:rsidP="000D1E34">
      <w:pPr>
        <w:jc w:val="center"/>
        <w:rPr>
          <w:b/>
          <w:sz w:val="28"/>
          <w:szCs w:val="28"/>
        </w:rPr>
      </w:pPr>
      <w:bookmarkStart w:id="0" w:name="_Hlk119238124"/>
      <w:bookmarkEnd w:id="0"/>
      <w:r>
        <w:rPr>
          <w:noProof/>
        </w:rPr>
        <w:drawing>
          <wp:inline distT="0" distB="0" distL="0" distR="0" wp14:anchorId="6AB26031" wp14:editId="15C8ABD2">
            <wp:extent cx="3933825" cy="34629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83" cy="34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E3D7" w14:textId="5BB508D9" w:rsidR="000D1E34" w:rsidRDefault="000D1E34" w:rsidP="000D1E34">
      <w:pPr>
        <w:jc w:val="center"/>
        <w:rPr>
          <w:b/>
          <w:sz w:val="28"/>
          <w:szCs w:val="28"/>
        </w:rPr>
      </w:pPr>
    </w:p>
    <w:p w14:paraId="4B2142ED" w14:textId="77777777" w:rsidR="00E6637C" w:rsidRDefault="00E6637C" w:rsidP="000D1E34">
      <w:pPr>
        <w:jc w:val="center"/>
        <w:rPr>
          <w:b/>
          <w:sz w:val="28"/>
          <w:szCs w:val="28"/>
        </w:rPr>
      </w:pPr>
    </w:p>
    <w:p w14:paraId="04548ABF" w14:textId="68032667" w:rsidR="001D075C" w:rsidRPr="004B2C35" w:rsidRDefault="002563F2" w:rsidP="002563F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816EF3">
        <w:rPr>
          <w:b/>
          <w:sz w:val="40"/>
          <w:szCs w:val="40"/>
        </w:rPr>
        <w:t>X</w:t>
      </w:r>
      <w:r w:rsidR="008D432E">
        <w:rPr>
          <w:b/>
          <w:sz w:val="40"/>
          <w:szCs w:val="40"/>
        </w:rPr>
        <w:t>I</w:t>
      </w:r>
      <w:r w:rsidR="001D075C" w:rsidRPr="004B2C35">
        <w:rPr>
          <w:b/>
          <w:sz w:val="40"/>
          <w:szCs w:val="40"/>
        </w:rPr>
        <w:t xml:space="preserve"> TORNEO INTERNACIONAL DE TENIS </w:t>
      </w:r>
    </w:p>
    <w:p w14:paraId="3A5B7A7C" w14:textId="77777777" w:rsidR="000D1E34" w:rsidRPr="004B2C35" w:rsidRDefault="001D075C" w:rsidP="000D1E34">
      <w:pPr>
        <w:jc w:val="center"/>
        <w:rPr>
          <w:b/>
          <w:sz w:val="40"/>
          <w:szCs w:val="40"/>
        </w:rPr>
      </w:pPr>
      <w:r w:rsidRPr="004B2C35">
        <w:rPr>
          <w:b/>
          <w:sz w:val="40"/>
          <w:szCs w:val="40"/>
        </w:rPr>
        <w:t>EN SILLA DE RUEDAS</w:t>
      </w:r>
    </w:p>
    <w:p w14:paraId="6276AA41" w14:textId="12CAE2F4" w:rsidR="000D1E34" w:rsidRDefault="00E6637C" w:rsidP="000D1E34">
      <w:r w:rsidRPr="00E6637C">
        <w:rPr>
          <w:noProof/>
        </w:rPr>
        <w:drawing>
          <wp:anchor distT="0" distB="0" distL="114300" distR="114300" simplePos="0" relativeHeight="251659264" behindDoc="1" locked="0" layoutInCell="1" allowOverlap="1" wp14:anchorId="4FDFECD8" wp14:editId="47279E5A">
            <wp:simplePos x="0" y="0"/>
            <wp:positionH relativeFrom="column">
              <wp:posOffset>1024890</wp:posOffset>
            </wp:positionH>
            <wp:positionV relativeFrom="paragraph">
              <wp:posOffset>130810</wp:posOffset>
            </wp:positionV>
            <wp:extent cx="4143375" cy="1234855"/>
            <wp:effectExtent l="0" t="0" r="0" b="0"/>
            <wp:wrapNone/>
            <wp:docPr id="15" name="Imagen 1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3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E7D31" w14:textId="7FCC4D0E" w:rsidR="000D1E34" w:rsidRDefault="00B21393" w:rsidP="000D1E34">
      <w:r>
        <w:rPr>
          <w:noProof/>
          <w:lang w:val="es-CO" w:eastAsia="es-CO"/>
        </w:rPr>
        <w:drawing>
          <wp:anchor distT="0" distB="0" distL="114300" distR="114300" simplePos="0" relativeHeight="251656192" behindDoc="1" locked="0" layoutInCell="1" allowOverlap="1" wp14:anchorId="394F6DB7" wp14:editId="3730D14F">
            <wp:simplePos x="0" y="0"/>
            <wp:positionH relativeFrom="column">
              <wp:posOffset>209550</wp:posOffset>
            </wp:positionH>
            <wp:positionV relativeFrom="paragraph">
              <wp:posOffset>8185150</wp:posOffset>
            </wp:positionV>
            <wp:extent cx="1400175" cy="939800"/>
            <wp:effectExtent l="19050" t="0" r="9525" b="0"/>
            <wp:wrapNone/>
            <wp:docPr id="14" name="Imagen 4" descr="http://www.edgsports.com/wp-content/uploads/logos/itf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gsports.com/wp-content/uploads/logos/itftennis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37C">
        <w:t xml:space="preserve"> </w:t>
      </w:r>
    </w:p>
    <w:p w14:paraId="12C5AB21" w14:textId="77777777" w:rsidR="000D1E34" w:rsidRDefault="000D1E34" w:rsidP="000D1E34"/>
    <w:p w14:paraId="4442BAE0" w14:textId="134D2D2D" w:rsidR="000D1E34" w:rsidRDefault="000D1E34" w:rsidP="000D1E34"/>
    <w:p w14:paraId="2183B7B1" w14:textId="10018078" w:rsidR="00E531A8" w:rsidRDefault="00E531A8" w:rsidP="000D1E34"/>
    <w:p w14:paraId="552ABEBE" w14:textId="77777777" w:rsidR="00E531A8" w:rsidRDefault="00E531A8" w:rsidP="000D1E34"/>
    <w:p w14:paraId="63E456C3" w14:textId="2AE39E59" w:rsidR="00E531A8" w:rsidRDefault="00E531A8" w:rsidP="000D1E34"/>
    <w:p w14:paraId="49E16B94" w14:textId="296BE46C" w:rsidR="00A032CE" w:rsidRDefault="00A032CE" w:rsidP="000D1E34"/>
    <w:p w14:paraId="67E8E674" w14:textId="672C2E00" w:rsidR="00A032CE" w:rsidRDefault="00E6637C" w:rsidP="000D1E34">
      <w:r>
        <w:rPr>
          <w:noProof/>
          <w:lang w:val="es-CO" w:eastAsia="es-CO"/>
        </w:rPr>
        <w:drawing>
          <wp:anchor distT="0" distB="0" distL="114300" distR="114300" simplePos="0" relativeHeight="251657216" behindDoc="1" locked="0" layoutInCell="1" allowOverlap="1" wp14:anchorId="6FB5CCB6" wp14:editId="27C235D6">
            <wp:simplePos x="0" y="0"/>
            <wp:positionH relativeFrom="column">
              <wp:posOffset>3319780</wp:posOffset>
            </wp:positionH>
            <wp:positionV relativeFrom="paragraph">
              <wp:posOffset>81280</wp:posOffset>
            </wp:positionV>
            <wp:extent cx="1630671" cy="1183620"/>
            <wp:effectExtent l="0" t="0" r="0" b="0"/>
            <wp:wrapNone/>
            <wp:docPr id="5" name="Imagen 1" descr="ITF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TF New Lo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71" cy="118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DDA3D" w14:textId="24ED96BC" w:rsidR="00A032CE" w:rsidRDefault="004536A0" w:rsidP="000D1E34">
      <w:r>
        <w:rPr>
          <w:noProof/>
          <w:lang w:val="es-CO" w:eastAsia="es-CO"/>
        </w:rPr>
        <w:drawing>
          <wp:anchor distT="0" distB="0" distL="114300" distR="114300" simplePos="0" relativeHeight="251653120" behindDoc="1" locked="0" layoutInCell="1" allowOverlap="1" wp14:anchorId="1471F5CC" wp14:editId="5945976F">
            <wp:simplePos x="0" y="0"/>
            <wp:positionH relativeFrom="column">
              <wp:posOffset>79563</wp:posOffset>
            </wp:positionH>
            <wp:positionV relativeFrom="paragraph">
              <wp:posOffset>10795</wp:posOffset>
            </wp:positionV>
            <wp:extent cx="2767778" cy="916305"/>
            <wp:effectExtent l="0" t="0" r="0" b="0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08" cy="9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A37CB" w14:textId="462F27AC" w:rsidR="00A032CE" w:rsidRDefault="00A032CE" w:rsidP="000D1E34"/>
    <w:p w14:paraId="210B344D" w14:textId="43E5EC58" w:rsidR="00A032CE" w:rsidRDefault="00A032CE" w:rsidP="000D1E34"/>
    <w:p w14:paraId="45E22160" w14:textId="6EA11C76" w:rsidR="00A032CE" w:rsidRDefault="00A032CE" w:rsidP="000D1E34"/>
    <w:p w14:paraId="0F272A95" w14:textId="762CA536" w:rsidR="00A032CE" w:rsidRDefault="00A032CE" w:rsidP="000D1E34"/>
    <w:p w14:paraId="6C994D46" w14:textId="6D8D93CF" w:rsidR="00A032CE" w:rsidRDefault="00A032CE" w:rsidP="000D1E34"/>
    <w:p w14:paraId="50366AA5" w14:textId="6B6C6282" w:rsidR="00A032CE" w:rsidRDefault="004536A0" w:rsidP="000D1E34">
      <w:r>
        <w:rPr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49024" behindDoc="1" locked="0" layoutInCell="1" allowOverlap="1" wp14:anchorId="1871124A" wp14:editId="16A49A31">
            <wp:simplePos x="0" y="0"/>
            <wp:positionH relativeFrom="column">
              <wp:posOffset>-869950</wp:posOffset>
            </wp:positionH>
            <wp:positionV relativeFrom="paragraph">
              <wp:posOffset>140335</wp:posOffset>
            </wp:positionV>
            <wp:extent cx="1409700" cy="9722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60B4A" w14:textId="332BA435" w:rsidR="00A032CE" w:rsidRDefault="004536A0" w:rsidP="000D1E34">
      <w:r>
        <w:rPr>
          <w:noProof/>
        </w:rPr>
        <w:drawing>
          <wp:anchor distT="0" distB="0" distL="114300" distR="114300" simplePos="0" relativeHeight="251661312" behindDoc="0" locked="0" layoutInCell="1" allowOverlap="1" wp14:anchorId="02D875A6" wp14:editId="04FA59F0">
            <wp:simplePos x="0" y="0"/>
            <wp:positionH relativeFrom="column">
              <wp:posOffset>3253740</wp:posOffset>
            </wp:positionH>
            <wp:positionV relativeFrom="paragraph">
              <wp:posOffset>13335</wp:posOffset>
            </wp:positionV>
            <wp:extent cx="1685925" cy="105169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48000" behindDoc="1" locked="0" layoutInCell="1" allowOverlap="1" wp14:anchorId="12A6EC4A" wp14:editId="63B68E89">
            <wp:simplePos x="0" y="0"/>
            <wp:positionH relativeFrom="column">
              <wp:posOffset>4920615</wp:posOffset>
            </wp:positionH>
            <wp:positionV relativeFrom="paragraph">
              <wp:posOffset>70485</wp:posOffset>
            </wp:positionV>
            <wp:extent cx="1524000" cy="771739"/>
            <wp:effectExtent l="0" t="0" r="0" b="0"/>
            <wp:wrapNone/>
            <wp:docPr id="4" name="Imagen 4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BFD6F" w14:textId="7534E6DF" w:rsidR="00A032CE" w:rsidRDefault="004536A0" w:rsidP="000D1E34">
      <w:r w:rsidRPr="00553045">
        <w:rPr>
          <w:noProof/>
        </w:rPr>
        <w:drawing>
          <wp:anchor distT="0" distB="0" distL="114300" distR="114300" simplePos="0" relativeHeight="251688960" behindDoc="0" locked="0" layoutInCell="1" allowOverlap="1" wp14:anchorId="2C70B3A9" wp14:editId="76E75FFD">
            <wp:simplePos x="0" y="0"/>
            <wp:positionH relativeFrom="column">
              <wp:posOffset>596265</wp:posOffset>
            </wp:positionH>
            <wp:positionV relativeFrom="paragraph">
              <wp:posOffset>9525</wp:posOffset>
            </wp:positionV>
            <wp:extent cx="2733675" cy="581025"/>
            <wp:effectExtent l="0" t="0" r="0" b="0"/>
            <wp:wrapNone/>
            <wp:docPr id="30" name="Imagen 30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66637" w14:textId="4CDEBD8C" w:rsidR="00A032CE" w:rsidRDefault="00A032CE" w:rsidP="000D1E34"/>
    <w:p w14:paraId="3A8C0C1F" w14:textId="56C90210" w:rsidR="00A032CE" w:rsidRDefault="00B21393" w:rsidP="000D1E34">
      <w:r>
        <w:rPr>
          <w:noProof/>
          <w:lang w:val="es-CO" w:eastAsia="es-CO"/>
        </w:rPr>
        <w:drawing>
          <wp:anchor distT="0" distB="0" distL="114300" distR="114300" simplePos="0" relativeHeight="251654144" behindDoc="1" locked="0" layoutInCell="1" allowOverlap="1" wp14:anchorId="62AA00AF" wp14:editId="3EFC834F">
            <wp:simplePos x="0" y="0"/>
            <wp:positionH relativeFrom="column">
              <wp:posOffset>209550</wp:posOffset>
            </wp:positionH>
            <wp:positionV relativeFrom="paragraph">
              <wp:posOffset>8185150</wp:posOffset>
            </wp:positionV>
            <wp:extent cx="1400175" cy="939800"/>
            <wp:effectExtent l="19050" t="0" r="9525" b="0"/>
            <wp:wrapNone/>
            <wp:docPr id="2" name="Imagen 2" descr="http://www.edgsports.com/wp-content/uploads/logos/itften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gsports.com/wp-content/uploads/logos/itftennis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B9C752" w14:textId="67D6E3F0" w:rsidR="0017474E" w:rsidRDefault="0017474E" w:rsidP="000D1E34"/>
    <w:p w14:paraId="57206842" w14:textId="77777777" w:rsidR="0017474E" w:rsidRDefault="0017474E" w:rsidP="000D1E34"/>
    <w:p w14:paraId="114C9328" w14:textId="77777777" w:rsidR="0017474E" w:rsidRDefault="0017474E" w:rsidP="000D1E34"/>
    <w:p w14:paraId="41B61D94" w14:textId="77777777" w:rsidR="0017474E" w:rsidRDefault="0017474E" w:rsidP="000D1E34"/>
    <w:p w14:paraId="5789E4C6" w14:textId="5923A7D6" w:rsidR="000D1E34" w:rsidRPr="00655996" w:rsidRDefault="000D1E34" w:rsidP="000D1E34">
      <w:r>
        <w:t xml:space="preserve">Barranquilla, </w:t>
      </w:r>
      <w:r w:rsidR="008D432E">
        <w:t>11</w:t>
      </w:r>
      <w:r w:rsidRPr="00655996">
        <w:t xml:space="preserve"> de </w:t>
      </w:r>
      <w:r w:rsidR="008D432E">
        <w:t>Noviembre</w:t>
      </w:r>
      <w:r w:rsidRPr="00655996">
        <w:t xml:space="preserve"> del 20</w:t>
      </w:r>
      <w:r w:rsidR="008D432E">
        <w:t>22</w:t>
      </w:r>
    </w:p>
    <w:p w14:paraId="601A6502" w14:textId="77777777" w:rsidR="000D1E34" w:rsidRDefault="000D1E34" w:rsidP="000D1E34">
      <w:pPr>
        <w:jc w:val="center"/>
        <w:rPr>
          <w:b/>
          <w:sz w:val="28"/>
          <w:szCs w:val="28"/>
        </w:rPr>
      </w:pPr>
    </w:p>
    <w:p w14:paraId="6FA1EFD7" w14:textId="77777777" w:rsidR="00A032CE" w:rsidRDefault="00A032CE" w:rsidP="000D1E34">
      <w:pPr>
        <w:jc w:val="center"/>
        <w:rPr>
          <w:b/>
          <w:sz w:val="28"/>
          <w:szCs w:val="28"/>
        </w:rPr>
      </w:pPr>
    </w:p>
    <w:p w14:paraId="327AFD72" w14:textId="77777777" w:rsidR="000D1E34" w:rsidRDefault="000D1E34" w:rsidP="000D1E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 FINAL</w:t>
      </w:r>
    </w:p>
    <w:p w14:paraId="3359DF73" w14:textId="47EAA8A4" w:rsidR="00A032CE" w:rsidRDefault="00816EF3" w:rsidP="000D1E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X</w:t>
      </w:r>
      <w:r w:rsidR="008D432E">
        <w:rPr>
          <w:b/>
          <w:sz w:val="28"/>
          <w:szCs w:val="28"/>
        </w:rPr>
        <w:t>I</w:t>
      </w:r>
      <w:r w:rsidR="000D1E34">
        <w:rPr>
          <w:b/>
          <w:sz w:val="28"/>
          <w:szCs w:val="28"/>
        </w:rPr>
        <w:t xml:space="preserve"> TORNEO INTERNACIONAL   </w:t>
      </w:r>
    </w:p>
    <w:p w14:paraId="19DDFADF" w14:textId="77777777" w:rsidR="000D1E34" w:rsidRDefault="000D1E34" w:rsidP="000D1E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 TENIS EN SILLA DE RUEDAS</w:t>
      </w:r>
    </w:p>
    <w:p w14:paraId="73EE0A69" w14:textId="77777777" w:rsidR="000D1E34" w:rsidRDefault="000D1E34" w:rsidP="000D1E34">
      <w:pPr>
        <w:jc w:val="center"/>
        <w:rPr>
          <w:b/>
          <w:sz w:val="28"/>
          <w:szCs w:val="28"/>
        </w:rPr>
      </w:pPr>
    </w:p>
    <w:p w14:paraId="0E125057" w14:textId="6A82D611" w:rsidR="000D1E34" w:rsidRPr="004E5CC9" w:rsidRDefault="000D1E34" w:rsidP="000D1E34">
      <w:pPr>
        <w:jc w:val="center"/>
        <w:rPr>
          <w:b/>
          <w:sz w:val="36"/>
          <w:szCs w:val="36"/>
        </w:rPr>
      </w:pPr>
      <w:r w:rsidRPr="004E5CC9">
        <w:rPr>
          <w:b/>
          <w:sz w:val="36"/>
          <w:szCs w:val="36"/>
        </w:rPr>
        <w:t>BARRANQUILLA OPEN</w:t>
      </w:r>
    </w:p>
    <w:p w14:paraId="6FA0C62F" w14:textId="77777777" w:rsidR="000D1E34" w:rsidRPr="00E6637C" w:rsidRDefault="00816EF3" w:rsidP="000D1E34">
      <w:pPr>
        <w:jc w:val="center"/>
        <w:rPr>
          <w:b/>
          <w:sz w:val="36"/>
          <w:szCs w:val="36"/>
          <w:lang w:val="es-CO"/>
        </w:rPr>
      </w:pPr>
      <w:r w:rsidRPr="00E6637C">
        <w:rPr>
          <w:b/>
          <w:sz w:val="36"/>
          <w:szCs w:val="36"/>
          <w:lang w:val="es-CO"/>
        </w:rPr>
        <w:t>ITF FUTURE</w:t>
      </w:r>
    </w:p>
    <w:p w14:paraId="05DFFC34" w14:textId="5621AB54" w:rsidR="000D1E34" w:rsidRPr="00F069FC" w:rsidRDefault="00816EF3" w:rsidP="000D1E34">
      <w:pPr>
        <w:jc w:val="center"/>
        <w:rPr>
          <w:b/>
          <w:sz w:val="28"/>
          <w:szCs w:val="28"/>
          <w:lang w:val="es-CO"/>
        </w:rPr>
      </w:pPr>
      <w:r w:rsidRPr="00F069FC">
        <w:rPr>
          <w:b/>
          <w:sz w:val="28"/>
          <w:szCs w:val="28"/>
          <w:lang w:val="es-CO"/>
        </w:rPr>
        <w:t>(</w:t>
      </w:r>
      <w:r w:rsidR="00120B9A" w:rsidRPr="00F069FC">
        <w:rPr>
          <w:b/>
          <w:sz w:val="28"/>
          <w:szCs w:val="28"/>
          <w:lang w:val="es-CO"/>
        </w:rPr>
        <w:t>UNIQLO</w:t>
      </w:r>
      <w:r w:rsidR="000D1E34" w:rsidRPr="00F069FC">
        <w:rPr>
          <w:b/>
          <w:sz w:val="28"/>
          <w:szCs w:val="28"/>
          <w:lang w:val="es-CO"/>
        </w:rPr>
        <w:t xml:space="preserve"> WHEELCHAIR TENNIS TOUR</w:t>
      </w:r>
      <w:r w:rsidR="002563F2" w:rsidRPr="00F069FC">
        <w:rPr>
          <w:b/>
          <w:sz w:val="28"/>
          <w:szCs w:val="28"/>
          <w:lang w:val="es-CO"/>
        </w:rPr>
        <w:t xml:space="preserve"> 20</w:t>
      </w:r>
      <w:r w:rsidR="008D432E" w:rsidRPr="00F069FC">
        <w:rPr>
          <w:b/>
          <w:sz w:val="28"/>
          <w:szCs w:val="28"/>
          <w:lang w:val="es-CO"/>
        </w:rPr>
        <w:t>22</w:t>
      </w:r>
      <w:r w:rsidR="000D1E34" w:rsidRPr="00F069FC">
        <w:rPr>
          <w:b/>
          <w:sz w:val="28"/>
          <w:szCs w:val="28"/>
          <w:lang w:val="es-CO"/>
        </w:rPr>
        <w:t>)</w:t>
      </w:r>
    </w:p>
    <w:p w14:paraId="7CDB0591" w14:textId="77777777" w:rsidR="000D1E34" w:rsidRPr="00F069FC" w:rsidRDefault="000D1E34" w:rsidP="000D1E34">
      <w:pPr>
        <w:jc w:val="both"/>
        <w:rPr>
          <w:lang w:val="es-CO"/>
        </w:rPr>
      </w:pPr>
    </w:p>
    <w:p w14:paraId="79719218" w14:textId="77777777" w:rsidR="000D1E34" w:rsidRPr="00F069FC" w:rsidRDefault="000D1E34" w:rsidP="000D1E34">
      <w:pPr>
        <w:jc w:val="both"/>
        <w:rPr>
          <w:lang w:val="es-CO"/>
        </w:rPr>
      </w:pPr>
    </w:p>
    <w:p w14:paraId="14FE9DD4" w14:textId="2B5AADA2" w:rsidR="000D1E34" w:rsidRPr="002D529A" w:rsidRDefault="008D432E" w:rsidP="000D1E34">
      <w:pPr>
        <w:jc w:val="both"/>
      </w:pPr>
      <w:r w:rsidRPr="002D529A">
        <w:rPr>
          <w:lang w:val="es-CO"/>
        </w:rPr>
        <w:t>D</w:t>
      </w:r>
      <w:r w:rsidRPr="002D529A">
        <w:t>espués de dos (2) años de receso por la pandemia de SARS-CoV 2, e</w:t>
      </w:r>
      <w:r w:rsidR="000D1E34" w:rsidRPr="002D529A">
        <w:t xml:space="preserve">l Comité Organizador </w:t>
      </w:r>
      <w:r w:rsidRPr="002D529A">
        <w:t>del XI</w:t>
      </w:r>
      <w:r w:rsidR="000D1E34" w:rsidRPr="002D529A">
        <w:t xml:space="preserve"> Torneo Internacional de Tenis en Silla de Ruedas </w:t>
      </w:r>
      <w:r w:rsidR="000D1E34" w:rsidRPr="000E2722">
        <w:rPr>
          <w:b/>
          <w:sz w:val="28"/>
          <w:szCs w:val="28"/>
        </w:rPr>
        <w:t>Barranquilla Open</w:t>
      </w:r>
      <w:r w:rsidR="002D529A" w:rsidRPr="002D529A">
        <w:t xml:space="preserve"> se dio a la tarea de retomar sus actividades para llevar a cabo nuevamente el evento lo cual se logró del 05 al 08 de Noviembre del año en curso. Su desarrollo estuvo empañado por la presencia de la lluvia, pero a pesar de ello</w:t>
      </w:r>
      <w:r w:rsidR="002D529A">
        <w:t>,</w:t>
      </w:r>
      <w:r w:rsidR="002D529A" w:rsidRPr="002D529A">
        <w:t xml:space="preserve"> les podemos </w:t>
      </w:r>
      <w:r w:rsidR="002563F2" w:rsidRPr="002D529A">
        <w:t xml:space="preserve">informar que nuestra </w:t>
      </w:r>
      <w:r w:rsidRPr="002D529A">
        <w:t>un</w:t>
      </w:r>
      <w:r w:rsidR="002563F2" w:rsidRPr="002D529A">
        <w:t>décima versión a</w:t>
      </w:r>
      <w:r w:rsidR="00120B9A" w:rsidRPr="002D529A">
        <w:t xml:space="preserve">lcanzó un rotundo </w:t>
      </w:r>
      <w:r w:rsidR="000D1E34" w:rsidRPr="002D529A">
        <w:t xml:space="preserve">éxito durante </w:t>
      </w:r>
      <w:r w:rsidR="00120B9A" w:rsidRPr="002D529A">
        <w:t>su</w:t>
      </w:r>
      <w:r w:rsidR="000D1E34" w:rsidRPr="002D529A">
        <w:t xml:space="preserve"> realización</w:t>
      </w:r>
      <w:r w:rsidR="00120B9A" w:rsidRPr="002D529A">
        <w:t xml:space="preserve">. </w:t>
      </w:r>
      <w:r w:rsidRPr="002D529A">
        <w:t>Nos visitaron</w:t>
      </w:r>
      <w:r w:rsidR="00F775CB" w:rsidRPr="002D529A">
        <w:t xml:space="preserve"> d</w:t>
      </w:r>
      <w:r w:rsidR="002D529A" w:rsidRPr="002D529A">
        <w:t>iez</w:t>
      </w:r>
      <w:r w:rsidR="00F775CB" w:rsidRPr="002D529A">
        <w:t xml:space="preserve"> (</w:t>
      </w:r>
      <w:r w:rsidR="002563F2" w:rsidRPr="002D529A">
        <w:t>1</w:t>
      </w:r>
      <w:r w:rsidR="002D529A" w:rsidRPr="002D529A">
        <w:t>0</w:t>
      </w:r>
      <w:r w:rsidR="002563F2" w:rsidRPr="002D529A">
        <w:t xml:space="preserve">) países y un total de </w:t>
      </w:r>
      <w:r w:rsidR="002D529A">
        <w:t>80</w:t>
      </w:r>
      <w:r w:rsidR="00F775CB" w:rsidRPr="002D529A">
        <w:t xml:space="preserve"> visitantes entre jugadores</w:t>
      </w:r>
      <w:r w:rsidR="00816EF3" w:rsidRPr="002D529A">
        <w:t>, entrenadores</w:t>
      </w:r>
      <w:r w:rsidR="00F775CB" w:rsidRPr="002D529A">
        <w:t xml:space="preserve"> y acompañantes</w:t>
      </w:r>
      <w:r w:rsidR="00A473C2" w:rsidRPr="002D529A">
        <w:t>.</w:t>
      </w:r>
    </w:p>
    <w:p w14:paraId="06F99247" w14:textId="77777777" w:rsidR="00A473C2" w:rsidRDefault="00A473C2" w:rsidP="000D1E34">
      <w:pPr>
        <w:jc w:val="both"/>
      </w:pPr>
    </w:p>
    <w:p w14:paraId="2F6D737A" w14:textId="1337C687" w:rsidR="00A473C2" w:rsidRDefault="002D529A" w:rsidP="000D1E34">
      <w:pPr>
        <w:jc w:val="both"/>
      </w:pPr>
      <w:r>
        <w:t xml:space="preserve">En esta </w:t>
      </w:r>
      <w:r w:rsidR="000E2722">
        <w:t xml:space="preserve">nueva </w:t>
      </w:r>
      <w:r>
        <w:t>versión</w:t>
      </w:r>
      <w:r w:rsidR="00F069FC">
        <w:t>,</w:t>
      </w:r>
      <w:r>
        <w:t xml:space="preserve"> la alianza fue con la empresa Tecnoglass </w:t>
      </w:r>
      <w:r w:rsidR="000E2722">
        <w:t>que</w:t>
      </w:r>
      <w:r w:rsidR="009A2ACB">
        <w:t xml:space="preserve"> cubrieron el </w:t>
      </w:r>
      <w:r w:rsidR="00A473C2">
        <w:t>valor total de la bolsa que fue repartida entre todos los jugadores que accedieron a los cuadros principales. Sin el apoyo de ellos</w:t>
      </w:r>
      <w:r w:rsidR="007B76E9">
        <w:t>,</w:t>
      </w:r>
      <w:r w:rsidR="00A473C2">
        <w:t xml:space="preserve"> no hubiéramos podido salir adelante.</w:t>
      </w:r>
      <w:r w:rsidR="000E2722">
        <w:t xml:space="preserve"> Además, hubo apoyo de otros patrocinadores que siguen apostándole al desarrollo del tenis e</w:t>
      </w:r>
      <w:r w:rsidR="00F069FC">
        <w:t>n</w:t>
      </w:r>
      <w:r w:rsidR="000E2722">
        <w:t xml:space="preserve"> silla de ruedas y creyendo en el Club Deportivo Tensillar</w:t>
      </w:r>
    </w:p>
    <w:p w14:paraId="14F3E651" w14:textId="77777777" w:rsidR="00F775CB" w:rsidRDefault="00F775CB" w:rsidP="000D1E34">
      <w:pPr>
        <w:jc w:val="both"/>
      </w:pPr>
    </w:p>
    <w:p w14:paraId="6BD7607A" w14:textId="3A78F2EF" w:rsidR="005137FE" w:rsidRDefault="002563F2" w:rsidP="000D1E34">
      <w:pPr>
        <w:jc w:val="both"/>
      </w:pPr>
      <w:r>
        <w:t xml:space="preserve">De los </w:t>
      </w:r>
      <w:r w:rsidR="000E2722">
        <w:t>sesenta y cinco</w:t>
      </w:r>
      <w:r w:rsidR="006167DC">
        <w:t xml:space="preserve"> (</w:t>
      </w:r>
      <w:r w:rsidR="000E2722">
        <w:t>65</w:t>
      </w:r>
      <w:r w:rsidR="006167DC">
        <w:t>)</w:t>
      </w:r>
      <w:r>
        <w:t xml:space="preserve"> jugadores </w:t>
      </w:r>
      <w:r w:rsidR="000E2722">
        <w:t xml:space="preserve">asistentes veintiséis (26) </w:t>
      </w:r>
      <w:r w:rsidR="006167DC">
        <w:t xml:space="preserve">fueron </w:t>
      </w:r>
      <w:r>
        <w:t>extranjeros</w:t>
      </w:r>
      <w:r w:rsidR="00BF2910">
        <w:t xml:space="preserve"> </w:t>
      </w:r>
      <w:r w:rsidR="00F069FC">
        <w:t>lo que</w:t>
      </w:r>
      <w:r w:rsidR="00BF2910">
        <w:t xml:space="preserve"> nos entusiasma para seguir adelante ya que nos </w:t>
      </w:r>
      <w:r w:rsidR="00F069FC">
        <w:t>mir</w:t>
      </w:r>
      <w:r w:rsidR="00BF2910">
        <w:t>an como un excelente torneo.</w:t>
      </w:r>
      <w:r w:rsidR="006167DC">
        <w:t xml:space="preserve"> </w:t>
      </w:r>
      <w:r w:rsidR="00A032CE">
        <w:t>Nuevamente</w:t>
      </w:r>
      <w:r w:rsidR="000D1E34">
        <w:t xml:space="preserve"> la organización </w:t>
      </w:r>
      <w:r w:rsidR="00A473C2">
        <w:t>les</w:t>
      </w:r>
      <w:r w:rsidR="000D1E34">
        <w:t xml:space="preserve"> dio la oportunidad a </w:t>
      </w:r>
      <w:r w:rsidR="000E2722">
        <w:t>los deportistas colombianos</w:t>
      </w:r>
      <w:r w:rsidR="000D1E34">
        <w:t xml:space="preserve"> con movilidad reducida que se dedican al fascinante mundo </w:t>
      </w:r>
      <w:r w:rsidR="000D2624">
        <w:t>del tenis adaptado</w:t>
      </w:r>
      <w:r w:rsidR="009E1430">
        <w:t xml:space="preserve"> a </w:t>
      </w:r>
      <w:r w:rsidR="000E2722">
        <w:t>competir, acceder</w:t>
      </w:r>
      <w:r w:rsidR="000D1E34">
        <w:t xml:space="preserve"> y ascender en el ranking internacional.</w:t>
      </w:r>
      <w:r w:rsidR="001F09F4">
        <w:t xml:space="preserve"> Colombia mantiene nombres vigentes en el ranking tanto en hombres como en mujeres</w:t>
      </w:r>
      <w:r w:rsidR="005137FE">
        <w:t>,</w:t>
      </w:r>
      <w:r w:rsidR="001F09F4">
        <w:t xml:space="preserve"> y ahora</w:t>
      </w:r>
      <w:r w:rsidR="005137FE">
        <w:t>,</w:t>
      </w:r>
      <w:r w:rsidR="001F09F4">
        <w:t xml:space="preserve"> en la categoría </w:t>
      </w:r>
      <w:proofErr w:type="spellStart"/>
      <w:r w:rsidR="00BF2910">
        <w:t>Quads</w:t>
      </w:r>
      <w:proofErr w:type="spellEnd"/>
      <w:r w:rsidR="000E2722">
        <w:t xml:space="preserve"> y Juniors</w:t>
      </w:r>
      <w:r w:rsidR="00BF2910">
        <w:t>.</w:t>
      </w:r>
      <w:r w:rsidR="000D1E34">
        <w:t xml:space="preserve"> Es</w:t>
      </w:r>
      <w:r w:rsidR="001F09F4">
        <w:t>to hace que nuestros deportistas mantengan puestos privilegiados a nivel Suramericano y a nivel mundial</w:t>
      </w:r>
      <w:r w:rsidR="007351C3">
        <w:t xml:space="preserve">. </w:t>
      </w:r>
      <w:r w:rsidR="00A473C2">
        <w:t xml:space="preserve"> </w:t>
      </w:r>
    </w:p>
    <w:p w14:paraId="409D2B38" w14:textId="77777777" w:rsidR="005137FE" w:rsidRDefault="005137FE" w:rsidP="000D1E34">
      <w:pPr>
        <w:jc w:val="both"/>
      </w:pPr>
    </w:p>
    <w:p w14:paraId="688FE9C5" w14:textId="6DDC93E1" w:rsidR="00816EF3" w:rsidRDefault="00816EF3" w:rsidP="000D1E34">
      <w:pPr>
        <w:jc w:val="both"/>
      </w:pPr>
      <w:r>
        <w:t>Este año con el apoyo irrestricto de la Alcaldía Distrital de Barranquilla a través de la Secretaría Distrital de Recreación y Deportes</w:t>
      </w:r>
      <w:r w:rsidR="000E2722">
        <w:t>,</w:t>
      </w:r>
      <w:r>
        <w:t xml:space="preserve"> nos permitió utilizar el Parque Distrital de Raquetas </w:t>
      </w:r>
      <w:r w:rsidR="006167DC">
        <w:t xml:space="preserve">“María Fernando Herazo” </w:t>
      </w:r>
      <w:r>
        <w:t>para llevar a cabo este gran torneo internacional.</w:t>
      </w:r>
      <w:r w:rsidR="000E2722">
        <w:t xml:space="preserve"> A este apoyo su unió la Gobernación del Atlántico a través de Indeportes Atlántico, La Federación Colombiana de Tenis (Fedecoltenis) y el Ministerio del Deporte.</w:t>
      </w:r>
    </w:p>
    <w:p w14:paraId="74081004" w14:textId="77777777" w:rsidR="00816EF3" w:rsidRDefault="00816EF3" w:rsidP="000D1E34">
      <w:pPr>
        <w:jc w:val="both"/>
      </w:pPr>
    </w:p>
    <w:p w14:paraId="745B6768" w14:textId="61D36E8B" w:rsidR="000D1E34" w:rsidRDefault="005577C6" w:rsidP="000D1E34">
      <w:pPr>
        <w:jc w:val="both"/>
      </w:pPr>
      <w:r>
        <w:lastRenderedPageBreak/>
        <w:t>Como todos los años</w:t>
      </w:r>
      <w:r w:rsidR="005137FE">
        <w:t>,</w:t>
      </w:r>
      <w:r w:rsidR="000D1E34">
        <w:t xml:space="preserve"> los</w:t>
      </w:r>
      <w:r w:rsidR="005137FE">
        <w:t xml:space="preserve"> </w:t>
      </w:r>
      <w:r w:rsidR="000D1E34">
        <w:t xml:space="preserve">medios de comunicación hablados, escritos y televisivos nos acompañaron </w:t>
      </w:r>
      <w:r w:rsidR="000D2624">
        <w:t xml:space="preserve">antes, </w:t>
      </w:r>
      <w:r w:rsidR="000D1E34">
        <w:t xml:space="preserve">durante </w:t>
      </w:r>
      <w:r w:rsidR="000D2624">
        <w:t>y después d</w:t>
      </w:r>
      <w:r w:rsidR="00A473C2">
        <w:t xml:space="preserve">el </w:t>
      </w:r>
      <w:r w:rsidR="000D1E34">
        <w:t xml:space="preserve">evento. Tanto deportistas, acompañantes, entrenadores y ciudadanía en general mostraron su </w:t>
      </w:r>
      <w:r w:rsidR="000E2722">
        <w:t>interés para</w:t>
      </w:r>
      <w:r w:rsidR="000D1E34">
        <w:t xml:space="preserve"> </w:t>
      </w:r>
      <w:r w:rsidR="00BF2910">
        <w:t xml:space="preserve">apreciar y apoyar </w:t>
      </w:r>
      <w:r w:rsidR="005137FE">
        <w:t>la incorporación de todas</w:t>
      </w:r>
      <w:r w:rsidR="000D1E34">
        <w:t xml:space="preserve"> l</w:t>
      </w:r>
      <w:r w:rsidR="005137FE">
        <w:t>a</w:t>
      </w:r>
      <w:r w:rsidR="000D1E34">
        <w:t xml:space="preserve">s </w:t>
      </w:r>
      <w:r w:rsidR="005137FE">
        <w:t>personas con movilidad reducida</w:t>
      </w:r>
      <w:r w:rsidR="000D1E34">
        <w:t xml:space="preserve"> en una sociedad más </w:t>
      </w:r>
      <w:r>
        <w:t>i</w:t>
      </w:r>
      <w:r w:rsidR="000D1E34">
        <w:t>nclusi</w:t>
      </w:r>
      <w:r>
        <w:t>va</w:t>
      </w:r>
      <w:r w:rsidR="000D1E34">
        <w:t xml:space="preserve">. </w:t>
      </w:r>
    </w:p>
    <w:p w14:paraId="719AE7A8" w14:textId="77777777" w:rsidR="000D1E34" w:rsidRDefault="000D1E34" w:rsidP="000D1E34">
      <w:pPr>
        <w:jc w:val="both"/>
        <w:rPr>
          <w:sz w:val="36"/>
          <w:szCs w:val="36"/>
        </w:rPr>
      </w:pPr>
    </w:p>
    <w:p w14:paraId="2BFBDFCE" w14:textId="77777777" w:rsidR="000D1E34" w:rsidRPr="008238BE" w:rsidRDefault="000D1E34" w:rsidP="000D1E3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LOGISTICA</w:t>
      </w:r>
    </w:p>
    <w:p w14:paraId="78C5BF7E" w14:textId="77777777" w:rsidR="000D1E34" w:rsidRPr="008238BE" w:rsidRDefault="000D1E34" w:rsidP="000D1E34">
      <w:pPr>
        <w:jc w:val="both"/>
        <w:rPr>
          <w:b/>
          <w:sz w:val="36"/>
          <w:szCs w:val="36"/>
        </w:rPr>
      </w:pPr>
    </w:p>
    <w:p w14:paraId="555046EC" w14:textId="08856666" w:rsidR="000D1E34" w:rsidRDefault="000D1E34" w:rsidP="000D1E34">
      <w:pPr>
        <w:jc w:val="both"/>
      </w:pPr>
      <w:r>
        <w:t xml:space="preserve">Como siempre se cumplió en su totalidad con el cronograma planteado desde el </w:t>
      </w:r>
      <w:r w:rsidR="000E2722">
        <w:t xml:space="preserve">semestre </w:t>
      </w:r>
      <w:r>
        <w:t>anterior. Se cumplieron con todos</w:t>
      </w:r>
      <w:r w:rsidRPr="00CA2007">
        <w:t xml:space="preserve"> los compromisos adquiridos con el Patrocinador principal</w:t>
      </w:r>
      <w:r w:rsidR="003341EE">
        <w:t xml:space="preserve"> </w:t>
      </w:r>
      <w:r w:rsidR="008B2C08">
        <w:rPr>
          <w:b/>
        </w:rPr>
        <w:t>TECNOGLASS,</w:t>
      </w:r>
      <w:r w:rsidRPr="00CA2007">
        <w:t xml:space="preserve"> </w:t>
      </w:r>
      <w:r w:rsidR="008B2C08">
        <w:t>así como</w:t>
      </w:r>
      <w:r w:rsidR="00F069FC">
        <w:t xml:space="preserve"> con</w:t>
      </w:r>
      <w:r w:rsidR="008B2C08">
        <w:t xml:space="preserve"> SANDMARINO-CEDIUL-PROCREAR-SEMPERTEX y </w:t>
      </w:r>
      <w:r w:rsidRPr="00CA2007">
        <w:t>l</w:t>
      </w:r>
      <w:r w:rsidR="008B2C08">
        <w:t>o</w:t>
      </w:r>
      <w:r w:rsidRPr="00CA2007">
        <w:t xml:space="preserve">s demás </w:t>
      </w:r>
      <w:r w:rsidR="008B2C08">
        <w:t>patrocinadores y e</w:t>
      </w:r>
      <w:r w:rsidRPr="00CA2007">
        <w:t>mpresas que nos apoyaron.</w:t>
      </w:r>
    </w:p>
    <w:p w14:paraId="03BDB935" w14:textId="77777777" w:rsidR="005137FE" w:rsidRDefault="005137FE" w:rsidP="000D1E34">
      <w:pPr>
        <w:jc w:val="both"/>
      </w:pPr>
    </w:p>
    <w:p w14:paraId="2076E831" w14:textId="23F2B263" w:rsidR="000D1E34" w:rsidRDefault="005577C6" w:rsidP="000D1E34">
      <w:pPr>
        <w:jc w:val="both"/>
      </w:pPr>
      <w:r>
        <w:t xml:space="preserve">Este año </w:t>
      </w:r>
      <w:r w:rsidR="005137FE">
        <w:t xml:space="preserve">nuevamente </w:t>
      </w:r>
      <w:r w:rsidR="00A473C2">
        <w:t>el transporte</w:t>
      </w:r>
      <w:r w:rsidR="005137FE">
        <w:t xml:space="preserve"> se hizo con el sistema tradicional de</w:t>
      </w:r>
      <w:r w:rsidR="007B76E9">
        <w:t xml:space="preserve"> ta</w:t>
      </w:r>
      <w:r w:rsidR="000D2624">
        <w:t xml:space="preserve">xis </w:t>
      </w:r>
      <w:r w:rsidR="00B30AB8">
        <w:t>y</w:t>
      </w:r>
      <w:r w:rsidR="008B2C08">
        <w:t>a que</w:t>
      </w:r>
      <w:r w:rsidR="006167DC">
        <w:t xml:space="preserve"> no tuvimos apoyo de </w:t>
      </w:r>
      <w:proofErr w:type="spellStart"/>
      <w:r w:rsidR="006167DC">
        <w:t>Transmetro</w:t>
      </w:r>
      <w:proofErr w:type="spellEnd"/>
      <w:r w:rsidR="006167DC">
        <w:t xml:space="preserve"> u otra empresa. </w:t>
      </w:r>
      <w:r w:rsidR="00EA079F">
        <w:t xml:space="preserve"> </w:t>
      </w:r>
    </w:p>
    <w:p w14:paraId="0CB673A6" w14:textId="77777777" w:rsidR="00643E43" w:rsidRDefault="00643E43" w:rsidP="000D1E34">
      <w:pPr>
        <w:jc w:val="both"/>
      </w:pPr>
    </w:p>
    <w:p w14:paraId="4E7F6498" w14:textId="00B5FFD2" w:rsidR="00643E43" w:rsidRDefault="006167DC" w:rsidP="000D1E34">
      <w:pPr>
        <w:jc w:val="both"/>
      </w:pPr>
      <w:r>
        <w:t xml:space="preserve">También tuvimos </w:t>
      </w:r>
      <w:r w:rsidR="008B2C08">
        <w:t xml:space="preserve">nuevamente </w:t>
      </w:r>
      <w:r>
        <w:t>el</w:t>
      </w:r>
      <w:r w:rsidR="00AA04FE">
        <w:t xml:space="preserve"> apoyo</w:t>
      </w:r>
      <w:r>
        <w:t xml:space="preserve"> </w:t>
      </w:r>
      <w:r w:rsidR="00AA04FE">
        <w:t>que nos brinda e</w:t>
      </w:r>
      <w:r w:rsidR="00643E43">
        <w:t xml:space="preserve">l Servicio Nacional de Aprendizaje </w:t>
      </w:r>
      <w:r w:rsidR="00643E43" w:rsidRPr="007B76E9">
        <w:rPr>
          <w:b/>
        </w:rPr>
        <w:t>SENA</w:t>
      </w:r>
      <w:r w:rsidR="00643E43">
        <w:t xml:space="preserve"> con sus estudiantes de</w:t>
      </w:r>
      <w:r w:rsidR="009A2ACB">
        <w:t>l programa de Operación de Eventos,</w:t>
      </w:r>
      <w:r w:rsidR="00643E43">
        <w:t xml:space="preserve"> </w:t>
      </w:r>
      <w:r w:rsidR="00AA04FE">
        <w:t>logrando la atención personalizada de todos los jugadores en</w:t>
      </w:r>
      <w:r w:rsidR="007B76E9">
        <w:t xml:space="preserve"> la recepción en el aeropuerto,</w:t>
      </w:r>
      <w:r w:rsidR="00AA04FE">
        <w:t xml:space="preserve"> en el traslado de cada hotel hacia las canchas y vicev</w:t>
      </w:r>
      <w:r w:rsidR="00A473C2">
        <w:t>ersa durante todos los días del torneo</w:t>
      </w:r>
      <w:r w:rsidR="00EA079F">
        <w:t>, así como</w:t>
      </w:r>
      <w:r w:rsidR="00F069FC">
        <w:t>,</w:t>
      </w:r>
      <w:r w:rsidR="00EA079F">
        <w:t xml:space="preserve"> en su regreso a sus diferentes destinos nacionales e internacionales. </w:t>
      </w:r>
      <w:r w:rsidR="008B2C08">
        <w:t xml:space="preserve">Es de destacar que todos los jugadores tuvieron solo elogios para este grupo de voluntarios que se esmeraron en realizar su labor y dejar en alto el nombre de la institución, el del torneo y el de la ciudad. </w:t>
      </w:r>
    </w:p>
    <w:p w14:paraId="08430B64" w14:textId="77777777" w:rsidR="00B30AB8" w:rsidRDefault="00B30AB8" w:rsidP="000D1E34">
      <w:pPr>
        <w:jc w:val="both"/>
      </w:pPr>
    </w:p>
    <w:p w14:paraId="0F18AB96" w14:textId="486CEEBA" w:rsidR="000D1E34" w:rsidRDefault="000D1E34" w:rsidP="000D1E34">
      <w:pPr>
        <w:jc w:val="both"/>
      </w:pPr>
      <w:r>
        <w:t xml:space="preserve">Desde el punto de vista hotelero se </w:t>
      </w:r>
      <w:r w:rsidR="00B30AB8">
        <w:t xml:space="preserve">trabajó este año </w:t>
      </w:r>
      <w:r w:rsidR="008B2C08">
        <w:t xml:space="preserve">con cuatro (4) hoteles, </w:t>
      </w:r>
      <w:r w:rsidR="006167DC">
        <w:t>los dos (2)</w:t>
      </w:r>
      <w:r w:rsidR="00B30AB8">
        <w:t xml:space="preserve"> hoteles</w:t>
      </w:r>
      <w:r w:rsidR="006167DC">
        <w:t xml:space="preserve"> tradicionales</w:t>
      </w:r>
      <w:r w:rsidR="008D28FE">
        <w:t>:</w:t>
      </w:r>
      <w:r w:rsidR="00581012">
        <w:t xml:space="preserve"> </w:t>
      </w:r>
      <w:r w:rsidR="008D28FE">
        <w:t xml:space="preserve">el </w:t>
      </w:r>
      <w:r w:rsidR="00162B72">
        <w:t xml:space="preserve">hotel </w:t>
      </w:r>
      <w:r w:rsidR="006F0FCD">
        <w:t>sede Howard</w:t>
      </w:r>
      <w:r w:rsidR="00581012">
        <w:t xml:space="preserve"> </w:t>
      </w:r>
      <w:r w:rsidR="006F0FCD">
        <w:t>Johnson Hotel</w:t>
      </w:r>
      <w:r w:rsidR="00162B72">
        <w:t xml:space="preserve"> Versalles </w:t>
      </w:r>
      <w:r w:rsidR="00F069FC">
        <w:t>Barranquilla y</w:t>
      </w:r>
      <w:r w:rsidR="00581012">
        <w:t xml:space="preserve"> </w:t>
      </w:r>
      <w:r w:rsidR="008D28FE">
        <w:t xml:space="preserve">el </w:t>
      </w:r>
      <w:r w:rsidR="002C55BB">
        <w:t xml:space="preserve">Hotel </w:t>
      </w:r>
      <w:r w:rsidR="008D28FE">
        <w:t>Atrium Plaza</w:t>
      </w:r>
      <w:r w:rsidR="008B2C08">
        <w:t xml:space="preserve"> y en esta ocasión dos (2) más como fueron el Hotel Hilton Garden </w:t>
      </w:r>
      <w:proofErr w:type="spellStart"/>
      <w:r w:rsidR="008B2C08">
        <w:t>Inn</w:t>
      </w:r>
      <w:proofErr w:type="spellEnd"/>
      <w:r w:rsidR="008B2C08">
        <w:t xml:space="preserve"> y el American Golf</w:t>
      </w:r>
      <w:r w:rsidR="008D28FE">
        <w:t>.</w:t>
      </w:r>
      <w:r w:rsidR="00A040D2">
        <w:t xml:space="preserve"> Los visitantes </w:t>
      </w:r>
      <w:r w:rsidR="008D28FE">
        <w:t xml:space="preserve">se sintieron bien acogidos </w:t>
      </w:r>
      <w:r w:rsidR="00A040D2">
        <w:t>y atendidos.</w:t>
      </w:r>
    </w:p>
    <w:p w14:paraId="407B4C12" w14:textId="77777777" w:rsidR="00AA04FE" w:rsidRDefault="00AA04FE" w:rsidP="000D1E34">
      <w:pPr>
        <w:jc w:val="both"/>
      </w:pPr>
    </w:p>
    <w:p w14:paraId="55221951" w14:textId="06C3168A" w:rsidR="000D1E34" w:rsidRDefault="000D1E34" w:rsidP="000D1E34">
      <w:pPr>
        <w:jc w:val="both"/>
      </w:pPr>
      <w:r>
        <w:t xml:space="preserve">Es de resaltar </w:t>
      </w:r>
      <w:r w:rsidR="009E1430">
        <w:t>la confianza</w:t>
      </w:r>
      <w:r>
        <w:t xml:space="preserve"> que muchas empresas siguen depositando en el </w:t>
      </w:r>
      <w:r w:rsidRPr="007B76E9">
        <w:rPr>
          <w:b/>
        </w:rPr>
        <w:t>Barranquilla Open</w:t>
      </w:r>
      <w:r w:rsidR="009E1430">
        <w:t>, lo que nos llena de orgullo y satisfacción</w:t>
      </w:r>
      <w:r>
        <w:t xml:space="preserve"> para seguir adelante. Estamos seguros </w:t>
      </w:r>
      <w:r w:rsidR="008B2C08">
        <w:t>de que</w:t>
      </w:r>
      <w:r>
        <w:t xml:space="preserve"> saben e interpretan que, a través de este tipo de eventos deportivos muestran </w:t>
      </w:r>
      <w:r w:rsidR="009E1430">
        <w:t xml:space="preserve">su imagen empresarial y </w:t>
      </w:r>
      <w:r>
        <w:t>sus marcas, ganan nuevos clientes entre los asistentes (dep</w:t>
      </w:r>
      <w:r w:rsidR="00BF2910">
        <w:t>ortistas y espectadores) y aportan su</w:t>
      </w:r>
      <w:r>
        <w:t xml:space="preserve"> </w:t>
      </w:r>
      <w:r w:rsidR="00565631">
        <w:t>cuota</w:t>
      </w:r>
      <w:r>
        <w:t xml:space="preserve"> social en la población discapacitada que mostrará con orgullo todo lo que se puede hacer a través del deporte y en especial el Tenis en Silla de Ruedas. </w:t>
      </w:r>
      <w:r w:rsidR="00DF4B6F">
        <w:t xml:space="preserve">En </w:t>
      </w:r>
      <w:r w:rsidR="00040926">
        <w:t>esta</w:t>
      </w:r>
      <w:r w:rsidR="00DF4B6F">
        <w:t xml:space="preserve"> ocasión queremos resaltar a empresas como </w:t>
      </w:r>
      <w:r w:rsidR="006F0FCD">
        <w:t xml:space="preserve">SandMarino Pescadería, Cediul SA, Procrear, </w:t>
      </w:r>
      <w:r w:rsidR="00DF4B6F">
        <w:t>Sempertex</w:t>
      </w:r>
      <w:r w:rsidR="002C55BB">
        <w:t xml:space="preserve"> de Colombia</w:t>
      </w:r>
      <w:r w:rsidR="00DF4B6F">
        <w:t xml:space="preserve">, </w:t>
      </w:r>
      <w:r w:rsidR="006F0FCD">
        <w:t>Acondesa, Suministro</w:t>
      </w:r>
      <w:r w:rsidR="00DF4B6F">
        <w:t xml:space="preserve"> y Dotaciones (S y D), </w:t>
      </w:r>
      <w:r w:rsidR="006F0FCD">
        <w:t>Centro Comercial Buenavista I y II, Laboratorio Clínico Continental, Dacapa</w:t>
      </w:r>
      <w:r w:rsidR="00136417">
        <w:t xml:space="preserve"> S.A.S</w:t>
      </w:r>
      <w:r w:rsidR="006F0FCD">
        <w:t xml:space="preserve"> y Medident</w:t>
      </w:r>
      <w:r w:rsidR="00DF4B6F">
        <w:t xml:space="preserve"> </w:t>
      </w:r>
      <w:r w:rsidR="00136417">
        <w:t xml:space="preserve">S.A.S. </w:t>
      </w:r>
      <w:r w:rsidR="00DF4B6F">
        <w:t xml:space="preserve">que año tras año han sido fieles en </w:t>
      </w:r>
      <w:r w:rsidR="00F069FC">
        <w:t>el apoyo</w:t>
      </w:r>
      <w:r w:rsidR="00DF4B6F">
        <w:t xml:space="preserve"> a éste evento. </w:t>
      </w:r>
      <w:r>
        <w:t xml:space="preserve"> Los testimonios de vida que se conocen durante estos encuentros demuestran que</w:t>
      </w:r>
      <w:r w:rsidR="003341EE">
        <w:t xml:space="preserve"> </w:t>
      </w:r>
      <w:r w:rsidR="006F3DB2">
        <w:rPr>
          <w:b/>
        </w:rPr>
        <w:t>LA DISCAPACIDAD ESTÁ EN LA MENTE DE LAS PERSONAS</w:t>
      </w:r>
      <w:r w:rsidR="00D46EA4">
        <w:rPr>
          <w:b/>
        </w:rPr>
        <w:t xml:space="preserve">. </w:t>
      </w:r>
    </w:p>
    <w:p w14:paraId="18321CE8" w14:textId="77777777" w:rsidR="00D46EA4" w:rsidRPr="00D46EA4" w:rsidRDefault="00D46EA4" w:rsidP="000D1E34">
      <w:pPr>
        <w:jc w:val="both"/>
      </w:pPr>
    </w:p>
    <w:p w14:paraId="558BBA02" w14:textId="77777777" w:rsidR="00B97206" w:rsidRDefault="00B97206" w:rsidP="000D1E34">
      <w:pPr>
        <w:jc w:val="center"/>
        <w:rPr>
          <w:b/>
          <w:sz w:val="36"/>
          <w:szCs w:val="36"/>
        </w:rPr>
      </w:pPr>
    </w:p>
    <w:p w14:paraId="70633BDE" w14:textId="77777777" w:rsidR="006C19A2" w:rsidRDefault="006C19A2" w:rsidP="000D1E34">
      <w:pPr>
        <w:jc w:val="center"/>
        <w:rPr>
          <w:b/>
          <w:sz w:val="36"/>
          <w:szCs w:val="36"/>
        </w:rPr>
      </w:pPr>
    </w:p>
    <w:p w14:paraId="5C4ABE03" w14:textId="77777777" w:rsidR="006C19A2" w:rsidRDefault="006C19A2" w:rsidP="000D1E34">
      <w:pPr>
        <w:jc w:val="center"/>
        <w:rPr>
          <w:b/>
          <w:sz w:val="36"/>
          <w:szCs w:val="36"/>
        </w:rPr>
      </w:pPr>
    </w:p>
    <w:p w14:paraId="6C6BD4BC" w14:textId="6DA1DF29" w:rsidR="000D1E34" w:rsidRPr="006C6CA7" w:rsidRDefault="000D1E34" w:rsidP="000D1E34">
      <w:pPr>
        <w:jc w:val="center"/>
        <w:rPr>
          <w:b/>
          <w:sz w:val="36"/>
          <w:szCs w:val="36"/>
        </w:rPr>
      </w:pPr>
      <w:r w:rsidRPr="00655996">
        <w:rPr>
          <w:b/>
          <w:sz w:val="36"/>
          <w:szCs w:val="36"/>
        </w:rPr>
        <w:lastRenderedPageBreak/>
        <w:t>PUBLICIDAD</w:t>
      </w:r>
    </w:p>
    <w:p w14:paraId="7FCD33B8" w14:textId="02991417" w:rsidR="000D1E34" w:rsidRDefault="000D1E34" w:rsidP="000D1E34">
      <w:pPr>
        <w:jc w:val="both"/>
        <w:rPr>
          <w:b/>
        </w:rPr>
      </w:pPr>
    </w:p>
    <w:p w14:paraId="7E460AC2" w14:textId="05DDECFE" w:rsidR="000D1E34" w:rsidRDefault="005577C6" w:rsidP="000D1E34">
      <w:pPr>
        <w:jc w:val="both"/>
      </w:pPr>
      <w:r>
        <w:t>Se</w:t>
      </w:r>
      <w:r w:rsidR="000D1E34" w:rsidRPr="00655996">
        <w:t xml:space="preserve"> </w:t>
      </w:r>
      <w:r w:rsidR="00581012">
        <w:t>siguen manejando</w:t>
      </w:r>
      <w:r w:rsidR="000D1E34" w:rsidRPr="00655996">
        <w:t xml:space="preserve"> varias estrategias publicitarias para conseguir una mayor difusión del evento a n</w:t>
      </w:r>
      <w:r w:rsidR="000D1E34">
        <w:t>ivel</w:t>
      </w:r>
      <w:r w:rsidR="00581012">
        <w:t xml:space="preserve"> </w:t>
      </w:r>
      <w:r w:rsidR="000D1E34">
        <w:t xml:space="preserve">nacional e </w:t>
      </w:r>
      <w:r w:rsidR="000D1E34" w:rsidRPr="00655996">
        <w:t>internacional.</w:t>
      </w:r>
      <w:r w:rsidR="000D1E34">
        <w:t xml:space="preserve"> Se hizo un Folleto de Invitación en el cual se exponían todos los aspectos relevantes del Torneo para jugadores y entrenadores.</w:t>
      </w:r>
      <w:r w:rsidR="00AA04FE">
        <w:t xml:space="preserve"> Se sigue utilizando la página web del torneo (</w:t>
      </w:r>
      <w:hyperlink r:id="rId17" w:history="1">
        <w:r w:rsidR="00AA04FE" w:rsidRPr="00DB4D69">
          <w:rPr>
            <w:rStyle w:val="Hipervnculo"/>
          </w:rPr>
          <w:t>www.barranquillaopen.com</w:t>
        </w:r>
      </w:hyperlink>
      <w:r w:rsidR="00AA04FE">
        <w:t xml:space="preserve">) para dar información permanente, así como, a través de la cuenta de </w:t>
      </w:r>
      <w:r w:rsidR="00136417">
        <w:t>Facebook</w:t>
      </w:r>
      <w:r w:rsidR="00AA04FE">
        <w:t xml:space="preserve"> </w:t>
      </w:r>
      <w:r w:rsidR="006F0FCD">
        <w:t>e Instagram</w:t>
      </w:r>
      <w:r w:rsidR="00AA04FE">
        <w:t xml:space="preserve"> del torneo.</w:t>
      </w:r>
      <w:r w:rsidR="006F0FCD">
        <w:t xml:space="preserve"> El </w:t>
      </w:r>
      <w:r w:rsidR="00136417">
        <w:t>Twitter</w:t>
      </w:r>
      <w:r w:rsidR="006F0FCD">
        <w:t xml:space="preserve"> no se utilizó este año.</w:t>
      </w:r>
    </w:p>
    <w:p w14:paraId="6017AA7D" w14:textId="762D7E1B" w:rsidR="006F3DB2" w:rsidRDefault="000D1E34" w:rsidP="00A2710A">
      <w:pPr>
        <w:jc w:val="both"/>
      </w:pPr>
      <w:r w:rsidRPr="00655996">
        <w:t>Co</w:t>
      </w:r>
      <w:r>
        <w:t>n</w:t>
      </w:r>
      <w:r w:rsidRPr="00655996">
        <w:t xml:space="preserve"> la facilidad que da </w:t>
      </w:r>
      <w:r>
        <w:t>en el día de hoy</w:t>
      </w:r>
      <w:r w:rsidRPr="00655996">
        <w:t xml:space="preserve"> el Internet</w:t>
      </w:r>
      <w:r>
        <w:t>, se enviaron b</w:t>
      </w:r>
      <w:r w:rsidRPr="00655996">
        <w:t>oletines periódicos a nivel de los contactos nacionales e internacionales</w:t>
      </w:r>
      <w:r>
        <w:t xml:space="preserve"> con respuesta masiva de los mismos.</w:t>
      </w:r>
      <w:r w:rsidR="00A040D2" w:rsidRPr="00A040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40D2">
        <w:rPr>
          <w:noProof/>
          <w:lang w:val="es-CO" w:eastAsia="es-CO"/>
        </w:rPr>
        <w:t xml:space="preserve"> </w:t>
      </w:r>
      <w:r w:rsidR="005577C6">
        <w:t xml:space="preserve">Se utilizaron  </w:t>
      </w:r>
      <w:r w:rsidR="001E4385">
        <w:t xml:space="preserve"> Banners</w:t>
      </w:r>
      <w:r>
        <w:t xml:space="preserve"> en </w:t>
      </w:r>
      <w:r w:rsidR="005577C6">
        <w:t xml:space="preserve">todas </w:t>
      </w:r>
      <w:r>
        <w:t>la</w:t>
      </w:r>
      <w:r w:rsidR="00E27490">
        <w:t>s</w:t>
      </w:r>
      <w:r>
        <w:t xml:space="preserve"> </w:t>
      </w:r>
      <w:r w:rsidR="006F0FCD">
        <w:t>canchas que</w:t>
      </w:r>
      <w:r>
        <w:t xml:space="preserve"> resaltaba</w:t>
      </w:r>
      <w:r w:rsidR="00E27490">
        <w:t>n</w:t>
      </w:r>
      <w:r>
        <w:t xml:space="preserve"> a los principales patroci</w:t>
      </w:r>
      <w:r w:rsidR="007B76E9">
        <w:t xml:space="preserve">nadores y los entes que </w:t>
      </w:r>
      <w:r w:rsidR="006F0FCD">
        <w:t>avalan el</w:t>
      </w:r>
      <w:r>
        <w:t xml:space="preserve"> Torneo. Además, se hizo </w:t>
      </w:r>
      <w:r w:rsidR="007B76E9">
        <w:t xml:space="preserve">Afiche, </w:t>
      </w:r>
      <w:proofErr w:type="spellStart"/>
      <w:r>
        <w:t>Backing</w:t>
      </w:r>
      <w:proofErr w:type="spellEnd"/>
      <w:r>
        <w:t xml:space="preserve"> de Prensa, Vallas Publicitarias, Pendones y Escarapelas para identificación de jugador</w:t>
      </w:r>
      <w:r w:rsidR="00A2710A">
        <w:t>es, dirigentes y patrocinadores</w:t>
      </w:r>
      <w:r w:rsidR="006F3DB2">
        <w:t xml:space="preserve">. </w:t>
      </w:r>
      <w:r w:rsidR="006F0FCD">
        <w:t xml:space="preserve"> </w:t>
      </w:r>
    </w:p>
    <w:p w14:paraId="06F45A8D" w14:textId="4845E1A4" w:rsidR="006F3DB2" w:rsidRDefault="006F3DB2" w:rsidP="00A2710A">
      <w:pPr>
        <w:jc w:val="center"/>
        <w:rPr>
          <w:b/>
          <w:sz w:val="28"/>
          <w:szCs w:val="28"/>
        </w:rPr>
      </w:pPr>
    </w:p>
    <w:p w14:paraId="67427E3B" w14:textId="15A45091" w:rsidR="000D1E34" w:rsidRPr="00A2710A" w:rsidRDefault="00A2710A" w:rsidP="00A2710A">
      <w:pPr>
        <w:jc w:val="center"/>
      </w:pPr>
      <w:r w:rsidRPr="00A2710A">
        <w:rPr>
          <w:b/>
          <w:sz w:val="28"/>
          <w:szCs w:val="28"/>
        </w:rPr>
        <w:t>A</w:t>
      </w:r>
      <w:r w:rsidR="000D1E34" w:rsidRPr="00A2710A">
        <w:rPr>
          <w:b/>
          <w:sz w:val="28"/>
          <w:szCs w:val="28"/>
        </w:rPr>
        <w:t>FICHE</w:t>
      </w:r>
      <w:r w:rsidR="000D1E34" w:rsidRPr="006A1EE0">
        <w:rPr>
          <w:b/>
          <w:sz w:val="28"/>
          <w:szCs w:val="28"/>
        </w:rPr>
        <w:t xml:space="preserve"> PROMOCIONAL</w:t>
      </w:r>
    </w:p>
    <w:p w14:paraId="7CF1814F" w14:textId="28262086" w:rsidR="000D1E34" w:rsidRPr="006A1EE0" w:rsidRDefault="000D1E34" w:rsidP="000D1E34">
      <w:pPr>
        <w:rPr>
          <w:sz w:val="28"/>
          <w:szCs w:val="28"/>
        </w:rPr>
      </w:pPr>
    </w:p>
    <w:p w14:paraId="488F4E2F" w14:textId="109D5A50" w:rsidR="00581012" w:rsidRDefault="000D1E34" w:rsidP="003070A7">
      <w:pPr>
        <w:rPr>
          <w:noProof/>
        </w:rPr>
      </w:pPr>
      <w:r>
        <w:t>Se realizó</w:t>
      </w:r>
      <w:r w:rsidR="003341EE">
        <w:t xml:space="preserve"> </w:t>
      </w:r>
      <w:r>
        <w:t>afiche</w:t>
      </w:r>
      <w:r w:rsidRPr="00CA2007">
        <w:t xml:space="preserve"> donde se resalta</w:t>
      </w:r>
      <w:r w:rsidR="00A040D2">
        <w:t>n</w:t>
      </w:r>
      <w:r w:rsidR="00D03B4D">
        <w:t xml:space="preserve"> </w:t>
      </w:r>
      <w:r w:rsidRPr="00CA2007">
        <w:t>la</w:t>
      </w:r>
      <w:r w:rsidR="00A040D2">
        <w:t>s</w:t>
      </w:r>
      <w:r w:rsidRPr="00CA2007">
        <w:t xml:space="preserve"> e</w:t>
      </w:r>
      <w:r w:rsidR="00B97206">
        <w:t>mpresa</w:t>
      </w:r>
      <w:r w:rsidR="00A040D2">
        <w:t>s</w:t>
      </w:r>
      <w:r w:rsidR="00B97206">
        <w:t xml:space="preserve"> patrocinadora</w:t>
      </w:r>
      <w:r w:rsidR="00A040D2">
        <w:t>s</w:t>
      </w:r>
      <w:r w:rsidR="00B97206">
        <w:t xml:space="preserve"> principal</w:t>
      </w:r>
      <w:r w:rsidR="00A040D2">
        <w:t xml:space="preserve">es, </w:t>
      </w:r>
      <w:r w:rsidR="00565631">
        <w:t xml:space="preserve">las entidades que avalan el torneo como son la </w:t>
      </w:r>
      <w:r w:rsidR="00565631" w:rsidRPr="002C55BB">
        <w:rPr>
          <w:b/>
        </w:rPr>
        <w:t xml:space="preserve">ITF y UNIQLO </w:t>
      </w:r>
      <w:r w:rsidR="00565631">
        <w:t>a nivel Internacional, la FCT</w:t>
      </w:r>
      <w:r w:rsidR="003070A7">
        <w:t xml:space="preserve"> y Ministerio del Deporte</w:t>
      </w:r>
      <w:r w:rsidR="00565631">
        <w:t xml:space="preserve"> a nivel </w:t>
      </w:r>
      <w:r w:rsidR="00136417">
        <w:t>Nacional, y</w:t>
      </w:r>
      <w:r w:rsidRPr="00CA2007">
        <w:t xml:space="preserve"> </w:t>
      </w:r>
      <w:r w:rsidR="00565631">
        <w:t xml:space="preserve">a los organizadores locales </w:t>
      </w:r>
      <w:r w:rsidR="002C55BB">
        <w:t>como so</w:t>
      </w:r>
      <w:r w:rsidR="003070A7">
        <w:t>n</w:t>
      </w:r>
      <w:r w:rsidR="002C55BB">
        <w:t xml:space="preserve"> el Club Deportivo </w:t>
      </w:r>
      <w:r w:rsidR="00565631">
        <w:t>Tensillar y Liga de Tenis del Atlántico.</w:t>
      </w:r>
      <w:r w:rsidR="002C55BB">
        <w:t xml:space="preserve"> </w:t>
      </w:r>
      <w:r w:rsidR="00A2710A">
        <w:t xml:space="preserve">Se </w:t>
      </w:r>
      <w:r w:rsidR="003070A7">
        <w:t>distribuyó virtualmente</w:t>
      </w:r>
      <w:r w:rsidR="00F03FC1">
        <w:t xml:space="preserve"> a todos los contactos por las redes sociales del Club, </w:t>
      </w:r>
      <w:r w:rsidR="00D03B4D">
        <w:t>deportistas, en</w:t>
      </w:r>
      <w:r w:rsidR="00F03FC1">
        <w:t xml:space="preserve"> las diferentes empresas</w:t>
      </w:r>
      <w:r w:rsidR="00B72B1C">
        <w:t xml:space="preserve"> </w:t>
      </w:r>
      <w:r w:rsidR="00C96E7E">
        <w:t xml:space="preserve">y a nivel la </w:t>
      </w:r>
      <w:r w:rsidR="006C19A2">
        <w:t>w</w:t>
      </w:r>
      <w:r w:rsidR="00C96E7E">
        <w:t>eb a todos los contactos de nuestra base de datos.</w:t>
      </w:r>
      <w:r w:rsidR="003070A7" w:rsidRPr="003070A7">
        <w:rPr>
          <w:noProof/>
        </w:rPr>
        <w:t xml:space="preserve"> </w:t>
      </w:r>
    </w:p>
    <w:p w14:paraId="1B19A391" w14:textId="75FB082D" w:rsidR="006C19A2" w:rsidRDefault="006C19A2" w:rsidP="003070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70BCE4" wp14:editId="48617963">
            <wp:simplePos x="0" y="0"/>
            <wp:positionH relativeFrom="column">
              <wp:posOffset>1396364</wp:posOffset>
            </wp:positionH>
            <wp:positionV relativeFrom="paragraph">
              <wp:posOffset>66675</wp:posOffset>
            </wp:positionV>
            <wp:extent cx="2828925" cy="4367062"/>
            <wp:effectExtent l="0" t="0" r="0" b="0"/>
            <wp:wrapNone/>
            <wp:docPr id="21" name="Imagen 21" descr="Sitio web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Sitio web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70" cy="43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539FD" w14:textId="15FE9B4B" w:rsidR="006C19A2" w:rsidRDefault="006C19A2" w:rsidP="003070A7">
      <w:pPr>
        <w:rPr>
          <w:noProof/>
        </w:rPr>
      </w:pPr>
    </w:p>
    <w:p w14:paraId="639853CD" w14:textId="65D3CB38" w:rsidR="006C19A2" w:rsidRDefault="006C19A2" w:rsidP="003070A7">
      <w:pPr>
        <w:rPr>
          <w:noProof/>
        </w:rPr>
      </w:pPr>
    </w:p>
    <w:p w14:paraId="092804D4" w14:textId="5F4DF88E" w:rsidR="006C19A2" w:rsidRDefault="006C19A2" w:rsidP="003070A7">
      <w:pPr>
        <w:rPr>
          <w:noProof/>
        </w:rPr>
      </w:pPr>
    </w:p>
    <w:p w14:paraId="4D453AA0" w14:textId="73E6DA33" w:rsidR="006C19A2" w:rsidRDefault="006C19A2" w:rsidP="003070A7">
      <w:pPr>
        <w:rPr>
          <w:noProof/>
        </w:rPr>
      </w:pPr>
    </w:p>
    <w:p w14:paraId="7A4DBAB4" w14:textId="1300860D" w:rsidR="006C19A2" w:rsidRDefault="006C19A2" w:rsidP="003070A7">
      <w:pPr>
        <w:rPr>
          <w:noProof/>
        </w:rPr>
      </w:pPr>
    </w:p>
    <w:p w14:paraId="1623618A" w14:textId="6661A32D" w:rsidR="006C19A2" w:rsidRDefault="006C19A2" w:rsidP="003070A7">
      <w:pPr>
        <w:rPr>
          <w:noProof/>
        </w:rPr>
      </w:pPr>
    </w:p>
    <w:p w14:paraId="4ABDF074" w14:textId="73BE7CB0" w:rsidR="006C19A2" w:rsidRDefault="006C19A2" w:rsidP="003070A7">
      <w:pPr>
        <w:rPr>
          <w:noProof/>
        </w:rPr>
      </w:pPr>
    </w:p>
    <w:p w14:paraId="6DC25103" w14:textId="52AAE1A4" w:rsidR="006C19A2" w:rsidRDefault="006C19A2" w:rsidP="003070A7">
      <w:pPr>
        <w:rPr>
          <w:noProof/>
        </w:rPr>
      </w:pPr>
    </w:p>
    <w:p w14:paraId="009F2CAB" w14:textId="758158A9" w:rsidR="006C19A2" w:rsidRDefault="006C19A2" w:rsidP="003070A7">
      <w:pPr>
        <w:rPr>
          <w:noProof/>
        </w:rPr>
      </w:pPr>
    </w:p>
    <w:p w14:paraId="7E33429A" w14:textId="0F8F1964" w:rsidR="006C19A2" w:rsidRDefault="006C19A2" w:rsidP="003070A7">
      <w:pPr>
        <w:rPr>
          <w:noProof/>
        </w:rPr>
      </w:pPr>
    </w:p>
    <w:p w14:paraId="7FCDC626" w14:textId="1437A22F" w:rsidR="006C19A2" w:rsidRDefault="006C19A2" w:rsidP="003070A7">
      <w:pPr>
        <w:rPr>
          <w:noProof/>
        </w:rPr>
      </w:pPr>
    </w:p>
    <w:p w14:paraId="35559AA6" w14:textId="301AA746" w:rsidR="006C19A2" w:rsidRDefault="006C19A2" w:rsidP="003070A7">
      <w:pPr>
        <w:rPr>
          <w:noProof/>
        </w:rPr>
      </w:pPr>
    </w:p>
    <w:p w14:paraId="09900186" w14:textId="74972407" w:rsidR="006C19A2" w:rsidRDefault="006C19A2" w:rsidP="003070A7">
      <w:pPr>
        <w:rPr>
          <w:noProof/>
        </w:rPr>
      </w:pPr>
    </w:p>
    <w:p w14:paraId="654E2324" w14:textId="01A70D00" w:rsidR="006C19A2" w:rsidRDefault="006C19A2" w:rsidP="003070A7">
      <w:pPr>
        <w:rPr>
          <w:noProof/>
        </w:rPr>
      </w:pPr>
    </w:p>
    <w:p w14:paraId="00AA6237" w14:textId="238687B7" w:rsidR="006C19A2" w:rsidRDefault="006C19A2" w:rsidP="003070A7">
      <w:pPr>
        <w:rPr>
          <w:noProof/>
        </w:rPr>
      </w:pPr>
    </w:p>
    <w:p w14:paraId="7B112B23" w14:textId="5CB0E359" w:rsidR="006C19A2" w:rsidRDefault="006C19A2" w:rsidP="003070A7">
      <w:pPr>
        <w:rPr>
          <w:noProof/>
        </w:rPr>
      </w:pPr>
    </w:p>
    <w:p w14:paraId="090EB8B5" w14:textId="14D0B666" w:rsidR="006C19A2" w:rsidRDefault="006C19A2" w:rsidP="003070A7">
      <w:pPr>
        <w:rPr>
          <w:noProof/>
        </w:rPr>
      </w:pPr>
    </w:p>
    <w:p w14:paraId="25F214D6" w14:textId="53162EE8" w:rsidR="006C19A2" w:rsidRDefault="006C19A2" w:rsidP="003070A7">
      <w:pPr>
        <w:rPr>
          <w:noProof/>
        </w:rPr>
      </w:pPr>
    </w:p>
    <w:p w14:paraId="151259F8" w14:textId="7C1230D8" w:rsidR="006C19A2" w:rsidRDefault="006C19A2" w:rsidP="003070A7">
      <w:pPr>
        <w:rPr>
          <w:noProof/>
        </w:rPr>
      </w:pPr>
    </w:p>
    <w:p w14:paraId="60E8BFAF" w14:textId="5C0E8818" w:rsidR="006C19A2" w:rsidRDefault="006C19A2" w:rsidP="003070A7">
      <w:pPr>
        <w:rPr>
          <w:noProof/>
        </w:rPr>
      </w:pPr>
    </w:p>
    <w:p w14:paraId="3487F3A9" w14:textId="77777777" w:rsidR="006C19A2" w:rsidRDefault="006C19A2" w:rsidP="003070A7"/>
    <w:p w14:paraId="0256C693" w14:textId="0ED9490D" w:rsidR="000D1E34" w:rsidRPr="006A1EE0" w:rsidRDefault="003070A7" w:rsidP="008D45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</w:t>
      </w:r>
      <w:r w:rsidR="00DB6065">
        <w:rPr>
          <w:b/>
          <w:sz w:val="28"/>
          <w:szCs w:val="28"/>
        </w:rPr>
        <w:t xml:space="preserve">ACKING </w:t>
      </w:r>
      <w:r w:rsidR="000D1E34" w:rsidRPr="006A1EE0">
        <w:rPr>
          <w:b/>
          <w:sz w:val="28"/>
          <w:szCs w:val="28"/>
        </w:rPr>
        <w:t>DE PRENSA</w:t>
      </w:r>
    </w:p>
    <w:p w14:paraId="560CA368" w14:textId="77777777" w:rsidR="00C84AE0" w:rsidRDefault="00C84AE0" w:rsidP="000D1E34">
      <w:pPr>
        <w:jc w:val="both"/>
      </w:pPr>
    </w:p>
    <w:p w14:paraId="3DE5BADB" w14:textId="165DABE4" w:rsidR="000D1E34" w:rsidRDefault="000D1E34" w:rsidP="000D1E34">
      <w:pPr>
        <w:jc w:val="both"/>
      </w:pPr>
      <w:r w:rsidRPr="002B5A87">
        <w:t>Se diagramó el backing de prensa en donde se incluyó a todas las empresas patrocinadoras que cumplieron los requisitos para estar en él.</w:t>
      </w:r>
      <w:r>
        <w:t xml:space="preserve"> Se resaltó a</w:t>
      </w:r>
      <w:r w:rsidR="00A040D2">
        <w:t xml:space="preserve"> </w:t>
      </w:r>
      <w:r>
        <w:t>l</w:t>
      </w:r>
      <w:r w:rsidR="00A040D2">
        <w:t>os</w:t>
      </w:r>
      <w:r>
        <w:t xml:space="preserve"> </w:t>
      </w:r>
      <w:r w:rsidR="003070A7">
        <w:t>patrocinadores principales</w:t>
      </w:r>
      <w:r>
        <w:t xml:space="preserve"> </w:t>
      </w:r>
      <w:r w:rsidR="00986DF2">
        <w:t>con su</w:t>
      </w:r>
      <w:r w:rsidR="00F1514E">
        <w:t xml:space="preserve"> imagen empresarial </w:t>
      </w:r>
      <w:r>
        <w:t xml:space="preserve">y se mostró durante </w:t>
      </w:r>
      <w:r w:rsidR="002C55BB">
        <w:t xml:space="preserve">el sorteo </w:t>
      </w:r>
      <w:r>
        <w:t>y todos los días del Torneo.</w:t>
      </w:r>
      <w:r w:rsidR="00986DF2">
        <w:t xml:space="preserve"> </w:t>
      </w:r>
      <w:r w:rsidR="002C55BB">
        <w:t xml:space="preserve"> </w:t>
      </w:r>
    </w:p>
    <w:p w14:paraId="313E2785" w14:textId="77777777" w:rsidR="000D1E34" w:rsidRPr="002C55BB" w:rsidRDefault="000D1E34" w:rsidP="000D1E34">
      <w:pPr>
        <w:jc w:val="both"/>
        <w:rPr>
          <w:noProof/>
          <w:lang w:eastAsia="es-CO"/>
        </w:rPr>
      </w:pPr>
    </w:p>
    <w:p w14:paraId="387EE97E" w14:textId="77777777" w:rsidR="00986DF2" w:rsidRDefault="00986DF2" w:rsidP="000D1E34">
      <w:pPr>
        <w:jc w:val="both"/>
        <w:rPr>
          <w:noProof/>
          <w:lang w:val="es-CO" w:eastAsia="es-CO"/>
        </w:rPr>
      </w:pPr>
    </w:p>
    <w:p w14:paraId="77D047E2" w14:textId="05445965" w:rsidR="00986DF2" w:rsidRDefault="00B72B1C" w:rsidP="00986DF2">
      <w:pPr>
        <w:jc w:val="center"/>
        <w:rPr>
          <w:b/>
          <w:noProof/>
          <w:u w:val="single"/>
          <w:lang w:val="es-CO" w:eastAsia="es-CO"/>
        </w:rPr>
      </w:pPr>
      <w:r>
        <w:rPr>
          <w:b/>
          <w:noProof/>
          <w:u w:val="single"/>
          <w:lang w:val="es-CO" w:eastAsia="es-CO"/>
        </w:rPr>
        <w:t>BACKIN</w:t>
      </w:r>
      <w:r w:rsidR="00040926">
        <w:rPr>
          <w:b/>
          <w:noProof/>
          <w:u w:val="single"/>
          <w:lang w:val="es-CO" w:eastAsia="es-CO"/>
        </w:rPr>
        <w:t>G</w:t>
      </w:r>
      <w:r>
        <w:rPr>
          <w:b/>
          <w:noProof/>
          <w:u w:val="single"/>
          <w:lang w:val="es-CO" w:eastAsia="es-CO"/>
        </w:rPr>
        <w:t xml:space="preserve"> </w:t>
      </w:r>
      <w:r w:rsidR="00986DF2" w:rsidRPr="00F014E2">
        <w:rPr>
          <w:b/>
          <w:noProof/>
          <w:u w:val="single"/>
          <w:lang w:val="es-CO" w:eastAsia="es-CO"/>
        </w:rPr>
        <w:t xml:space="preserve"> DE PRENSA</w:t>
      </w:r>
    </w:p>
    <w:p w14:paraId="2F9F0B56" w14:textId="77777777" w:rsidR="0064769B" w:rsidRDefault="0064769B" w:rsidP="00986DF2">
      <w:pPr>
        <w:jc w:val="center"/>
        <w:rPr>
          <w:b/>
          <w:noProof/>
          <w:u w:val="single"/>
          <w:lang w:val="es-CO" w:eastAsia="es-CO"/>
        </w:rPr>
      </w:pPr>
    </w:p>
    <w:p w14:paraId="0C62A363" w14:textId="5A0DE7C5" w:rsidR="00A63A03" w:rsidRDefault="0064769B" w:rsidP="00986DF2">
      <w:pPr>
        <w:jc w:val="center"/>
        <w:rPr>
          <w:b/>
          <w:noProof/>
          <w:u w:val="single"/>
          <w:lang w:val="es-CO" w:eastAsia="es-CO"/>
        </w:rPr>
      </w:pPr>
      <w:r w:rsidRPr="0064769B">
        <w:rPr>
          <w:noProof/>
        </w:rPr>
        <w:drawing>
          <wp:inline distT="0" distB="0" distL="0" distR="0" wp14:anchorId="62816168" wp14:editId="4837D7E4">
            <wp:extent cx="6408420" cy="4371837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4910" cy="440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D13A" w14:textId="6E7FF1FB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35C163C1" w14:textId="4CFD41CA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041C733B" w14:textId="77D2386F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527D549B" w14:textId="26B8AC8A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4B2B8C3D" w14:textId="77777777" w:rsidR="0064769B" w:rsidRDefault="0064769B" w:rsidP="006476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BANNERS</w:t>
      </w:r>
      <w:r w:rsidRPr="006A1EE0">
        <w:rPr>
          <w:b/>
          <w:sz w:val="28"/>
          <w:szCs w:val="28"/>
        </w:rPr>
        <w:t xml:space="preserve"> CANCHA</w:t>
      </w:r>
      <w:r>
        <w:rPr>
          <w:b/>
          <w:sz w:val="28"/>
          <w:szCs w:val="28"/>
        </w:rPr>
        <w:t>S</w:t>
      </w:r>
      <w:r w:rsidRPr="006A1EE0">
        <w:rPr>
          <w:b/>
          <w:sz w:val="28"/>
          <w:szCs w:val="28"/>
        </w:rPr>
        <w:t xml:space="preserve"> CENTRAL</w:t>
      </w:r>
      <w:r>
        <w:rPr>
          <w:b/>
          <w:sz w:val="28"/>
          <w:szCs w:val="28"/>
        </w:rPr>
        <w:t xml:space="preserve"> y ACCESORIAS</w:t>
      </w:r>
    </w:p>
    <w:p w14:paraId="60AFD188" w14:textId="77777777" w:rsidR="0064769B" w:rsidRPr="006A1EE0" w:rsidRDefault="0064769B" w:rsidP="0064769B">
      <w:pPr>
        <w:jc w:val="center"/>
        <w:rPr>
          <w:b/>
          <w:sz w:val="28"/>
          <w:szCs w:val="28"/>
        </w:rPr>
      </w:pPr>
    </w:p>
    <w:p w14:paraId="54063249" w14:textId="18307A56" w:rsidR="0064769B" w:rsidRDefault="0064769B" w:rsidP="0064769B">
      <w:pPr>
        <w:jc w:val="both"/>
      </w:pPr>
      <w:r>
        <w:t>Se mantuvo la estrategia publicitaria de banners publicitarios que ocupaban todo el fondo de las canchas centrales y accesorias donde se daba realce al gran patrocinador. Se siguió implementando la táctica de banners de uno (1), dos (2), cuatro (4), seis (6) y ocho (8) logos para cubrir otras áreas de las canchas. Esto ayuda a resaltar los patrocinadores principales, los entes que avalan y a otros patrocinadores que también cumplen y apoyan el torneo año tras año.</w:t>
      </w:r>
      <w:r w:rsidR="00040926">
        <w:t xml:space="preserve"> Mostramos a continuación los artes empleados y luego colocados.</w:t>
      </w:r>
    </w:p>
    <w:p w14:paraId="0CC3F93B" w14:textId="2C84065F" w:rsidR="0064769B" w:rsidRDefault="002D7FBA" w:rsidP="0064769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6BF62AE" wp14:editId="036B58E3">
            <wp:simplePos x="0" y="0"/>
            <wp:positionH relativeFrom="column">
              <wp:posOffset>2234565</wp:posOffset>
            </wp:positionH>
            <wp:positionV relativeFrom="paragraph">
              <wp:posOffset>-23495</wp:posOffset>
            </wp:positionV>
            <wp:extent cx="4052570" cy="4406265"/>
            <wp:effectExtent l="0" t="0" r="0" b="0"/>
            <wp:wrapNone/>
            <wp:docPr id="55" name="Imagen 55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Aplic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69B">
        <w:t xml:space="preserve"> </w:t>
      </w:r>
      <w:r w:rsidR="0064769B">
        <w:rPr>
          <w:noProof/>
        </w:rPr>
        <w:drawing>
          <wp:inline distT="0" distB="0" distL="0" distR="0" wp14:anchorId="21F280B4" wp14:editId="47E458DF">
            <wp:extent cx="1952625" cy="3691567"/>
            <wp:effectExtent l="0" t="0" r="0" b="0"/>
            <wp:docPr id="49" name="Imagen 4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3A4AA" w14:textId="67252B52" w:rsidR="00B72B1C" w:rsidRPr="0064769B" w:rsidRDefault="00B72B1C" w:rsidP="00986DF2">
      <w:pPr>
        <w:jc w:val="center"/>
        <w:rPr>
          <w:b/>
          <w:noProof/>
          <w:u w:val="single"/>
          <w:lang w:eastAsia="es-CO"/>
        </w:rPr>
      </w:pPr>
    </w:p>
    <w:p w14:paraId="4B70C5E1" w14:textId="2EF571FB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40642473" w14:textId="77777777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5CD73634" w14:textId="721EDF1E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47474E58" w14:textId="5FF5263A" w:rsidR="00B72B1C" w:rsidRDefault="002D7FBA" w:rsidP="00986DF2">
      <w:pPr>
        <w:jc w:val="center"/>
        <w:rPr>
          <w:b/>
          <w:noProof/>
          <w:u w:val="single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D285889" wp14:editId="13B7A7E0">
            <wp:simplePos x="0" y="0"/>
            <wp:positionH relativeFrom="column">
              <wp:posOffset>815340</wp:posOffset>
            </wp:positionH>
            <wp:positionV relativeFrom="paragraph">
              <wp:posOffset>175260</wp:posOffset>
            </wp:positionV>
            <wp:extent cx="4333875" cy="450342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5D90" w14:textId="2EE23886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1E331DC1" w14:textId="5F9F8788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061F42BA" w14:textId="4CFE3688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4F7ECC82" w14:textId="4E786D8B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7D0F50EC" w14:textId="4FA06F5C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58DCFF8D" w14:textId="3144A9FA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3239A8EC" w14:textId="69123C0D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7B96A226" w14:textId="5CD78D6E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54599817" w14:textId="0C2C901D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24A14F46" w14:textId="5B6B06BF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33EEB0D1" w14:textId="67021D30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57269D6B" w14:textId="7F71E9AF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501EDA48" w14:textId="4AA8D1CD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4985708D" w14:textId="1F3BAB37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4F24163A" w14:textId="36758038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54C4B351" w14:textId="19201580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7EE598A0" w14:textId="491D3D1E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01BE7FA5" w14:textId="043384F5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47805E55" w14:textId="22AFBD9C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4B09D2F4" w14:textId="52EEA6D8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28837BE5" w14:textId="5734C859" w:rsidR="002D7FBA" w:rsidRDefault="002D7FBA" w:rsidP="00986DF2">
      <w:pPr>
        <w:jc w:val="center"/>
        <w:rPr>
          <w:b/>
          <w:noProof/>
          <w:u w:val="single"/>
          <w:lang w:val="es-CO" w:eastAsia="es-CO"/>
        </w:rPr>
      </w:pPr>
    </w:p>
    <w:p w14:paraId="1EF6D51A" w14:textId="5210C7BE" w:rsidR="002D7FBA" w:rsidRDefault="00BF0235" w:rsidP="00986DF2">
      <w:pPr>
        <w:jc w:val="center"/>
        <w:rPr>
          <w:b/>
          <w:noProof/>
          <w:u w:val="single"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4CCC7BD" wp14:editId="501C86EF">
            <wp:simplePos x="0" y="0"/>
            <wp:positionH relativeFrom="column">
              <wp:posOffset>2987040</wp:posOffset>
            </wp:positionH>
            <wp:positionV relativeFrom="paragraph">
              <wp:posOffset>-490220</wp:posOffset>
            </wp:positionV>
            <wp:extent cx="3350260" cy="1571625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EC9CDE7" wp14:editId="79FD925B">
            <wp:simplePos x="0" y="0"/>
            <wp:positionH relativeFrom="column">
              <wp:posOffset>-594360</wp:posOffset>
            </wp:positionH>
            <wp:positionV relativeFrom="paragraph">
              <wp:posOffset>-499745</wp:posOffset>
            </wp:positionV>
            <wp:extent cx="3461470" cy="1562100"/>
            <wp:effectExtent l="0" t="0" r="0" b="0"/>
            <wp:wrapNone/>
            <wp:docPr id="59" name="Imagen 59" descr="Vista de cerca de una rej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Vista de cerca de una rej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05" cy="15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930AF" w14:textId="5ABACC16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3D9D6C90" w14:textId="583F0373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5B5A929F" w14:textId="0772BBA7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3CB7D473" w14:textId="49ECDD34" w:rsidR="00B72B1C" w:rsidRDefault="00B72B1C" w:rsidP="00986DF2">
      <w:pPr>
        <w:jc w:val="center"/>
        <w:rPr>
          <w:b/>
          <w:noProof/>
          <w:u w:val="single"/>
          <w:lang w:val="es-CO" w:eastAsia="es-CO"/>
        </w:rPr>
      </w:pPr>
    </w:p>
    <w:p w14:paraId="735E0ED3" w14:textId="556227B8" w:rsidR="00B72B1C" w:rsidRDefault="00BF0235" w:rsidP="00986DF2">
      <w:pPr>
        <w:jc w:val="center"/>
        <w:rPr>
          <w:b/>
          <w:noProof/>
          <w:u w:val="single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FB0BA8" wp14:editId="743E3AEF">
            <wp:simplePos x="0" y="0"/>
            <wp:positionH relativeFrom="column">
              <wp:posOffset>-584835</wp:posOffset>
            </wp:positionH>
            <wp:positionV relativeFrom="paragraph">
              <wp:posOffset>252730</wp:posOffset>
            </wp:positionV>
            <wp:extent cx="3429000" cy="1581785"/>
            <wp:effectExtent l="0" t="0" r="0" b="0"/>
            <wp:wrapNone/>
            <wp:docPr id="61" name="Imagen 61" descr="Una persona con una raqueta en una can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Una persona con una raqueta en una canch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56" cy="15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BA6B1" w14:textId="319A9164" w:rsidR="00A63A03" w:rsidRDefault="00BF0235" w:rsidP="00986DF2">
      <w:pPr>
        <w:jc w:val="center"/>
        <w:rPr>
          <w:b/>
          <w:noProof/>
          <w:u w:val="single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70B8AB" wp14:editId="44B4E947">
            <wp:simplePos x="0" y="0"/>
            <wp:positionH relativeFrom="column">
              <wp:posOffset>2996565</wp:posOffset>
            </wp:positionH>
            <wp:positionV relativeFrom="paragraph">
              <wp:posOffset>67946</wp:posOffset>
            </wp:positionV>
            <wp:extent cx="3324225" cy="1562100"/>
            <wp:effectExtent l="0" t="0" r="0" b="0"/>
            <wp:wrapNone/>
            <wp:docPr id="62" name="Imagen 62" descr="Una persona con una raqueta en una can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Una persona con una raqueta en una canch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09" cy="15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BF9B4" w14:textId="41D89084" w:rsidR="00A376E0" w:rsidRDefault="00A376E0" w:rsidP="00795C2E">
      <w:pPr>
        <w:jc w:val="center"/>
        <w:rPr>
          <w:b/>
          <w:u w:val="single"/>
        </w:rPr>
      </w:pPr>
    </w:p>
    <w:p w14:paraId="422A0269" w14:textId="612D6F1B" w:rsidR="00F45A66" w:rsidRDefault="000D1E34" w:rsidP="000D1E34">
      <w:pPr>
        <w:jc w:val="center"/>
        <w:rPr>
          <w:b/>
          <w:sz w:val="32"/>
          <w:szCs w:val="32"/>
        </w:rPr>
      </w:pPr>
      <w:r w:rsidRPr="00770673">
        <w:rPr>
          <w:b/>
          <w:sz w:val="32"/>
          <w:szCs w:val="32"/>
        </w:rPr>
        <w:t xml:space="preserve"> </w:t>
      </w:r>
    </w:p>
    <w:p w14:paraId="37D62AE2" w14:textId="77777777" w:rsidR="006C19A2" w:rsidRDefault="006C19A2" w:rsidP="000D1E34">
      <w:pPr>
        <w:jc w:val="center"/>
        <w:rPr>
          <w:b/>
          <w:sz w:val="32"/>
          <w:szCs w:val="32"/>
        </w:rPr>
      </w:pPr>
    </w:p>
    <w:p w14:paraId="30F8ACB4" w14:textId="77777777" w:rsidR="006C19A2" w:rsidRDefault="006C19A2" w:rsidP="000D1E34">
      <w:pPr>
        <w:jc w:val="center"/>
        <w:rPr>
          <w:b/>
          <w:sz w:val="32"/>
          <w:szCs w:val="32"/>
        </w:rPr>
      </w:pPr>
    </w:p>
    <w:p w14:paraId="3DDE55D7" w14:textId="77777777" w:rsidR="006C19A2" w:rsidRDefault="006C19A2" w:rsidP="000D1E34">
      <w:pPr>
        <w:jc w:val="center"/>
        <w:rPr>
          <w:b/>
          <w:sz w:val="32"/>
          <w:szCs w:val="32"/>
        </w:rPr>
      </w:pPr>
    </w:p>
    <w:p w14:paraId="50818767" w14:textId="77777777" w:rsidR="006C19A2" w:rsidRDefault="006C19A2" w:rsidP="000D1E34">
      <w:pPr>
        <w:jc w:val="center"/>
        <w:rPr>
          <w:b/>
          <w:sz w:val="32"/>
          <w:szCs w:val="32"/>
        </w:rPr>
      </w:pPr>
    </w:p>
    <w:p w14:paraId="35FEA03F" w14:textId="77777777" w:rsidR="006C19A2" w:rsidRDefault="006C19A2" w:rsidP="000D1E34">
      <w:pPr>
        <w:jc w:val="center"/>
        <w:rPr>
          <w:b/>
          <w:sz w:val="32"/>
          <w:szCs w:val="32"/>
        </w:rPr>
      </w:pPr>
    </w:p>
    <w:p w14:paraId="46E732C3" w14:textId="77777777" w:rsidR="006C19A2" w:rsidRDefault="000D1E34" w:rsidP="000D1E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6C19A2">
        <w:rPr>
          <w:b/>
          <w:sz w:val="32"/>
          <w:szCs w:val="32"/>
        </w:rPr>
        <w:t>XI TORNEO INTERNACIONAL</w:t>
      </w:r>
    </w:p>
    <w:p w14:paraId="60AB60C4" w14:textId="7EB6D3C5" w:rsidR="000D1E34" w:rsidRPr="00770673" w:rsidRDefault="000D1E34" w:rsidP="000D1E3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 T</w:t>
      </w:r>
      <w:r w:rsidRPr="00770673">
        <w:rPr>
          <w:b/>
          <w:sz w:val="32"/>
          <w:szCs w:val="32"/>
        </w:rPr>
        <w:t>EN</w:t>
      </w:r>
      <w:r>
        <w:rPr>
          <w:b/>
          <w:sz w:val="32"/>
          <w:szCs w:val="32"/>
        </w:rPr>
        <w:t xml:space="preserve">IS </w:t>
      </w:r>
      <w:r w:rsidR="001E148C">
        <w:rPr>
          <w:b/>
          <w:sz w:val="32"/>
          <w:szCs w:val="32"/>
        </w:rPr>
        <w:t xml:space="preserve">EN </w:t>
      </w:r>
      <w:r w:rsidR="001E148C" w:rsidRPr="00770673">
        <w:rPr>
          <w:b/>
          <w:sz w:val="32"/>
          <w:szCs w:val="32"/>
        </w:rPr>
        <w:t>SILLA</w:t>
      </w:r>
      <w:r w:rsidRPr="00770673">
        <w:rPr>
          <w:b/>
          <w:sz w:val="32"/>
          <w:szCs w:val="32"/>
        </w:rPr>
        <w:t xml:space="preserve"> DE RUEDAS</w:t>
      </w:r>
    </w:p>
    <w:p w14:paraId="29AC2B40" w14:textId="7D2199D8" w:rsidR="000D1E34" w:rsidRPr="00770673" w:rsidRDefault="000D1E34" w:rsidP="000D1E34">
      <w:pPr>
        <w:jc w:val="center"/>
        <w:rPr>
          <w:b/>
          <w:sz w:val="32"/>
          <w:szCs w:val="32"/>
        </w:rPr>
      </w:pPr>
      <w:r w:rsidRPr="00770673">
        <w:rPr>
          <w:b/>
          <w:sz w:val="32"/>
          <w:szCs w:val="32"/>
        </w:rPr>
        <w:t xml:space="preserve">BARRANQUILLA OPEN </w:t>
      </w:r>
    </w:p>
    <w:p w14:paraId="4D040D3E" w14:textId="37E411AB" w:rsidR="000D1E34" w:rsidRPr="00770673" w:rsidRDefault="000D1E34" w:rsidP="006E5B0D">
      <w:pPr>
        <w:jc w:val="both"/>
        <w:rPr>
          <w:b/>
          <w:sz w:val="32"/>
          <w:szCs w:val="32"/>
        </w:rPr>
      </w:pPr>
    </w:p>
    <w:p w14:paraId="2F7CD8F1" w14:textId="3AAF06E1" w:rsidR="0022346C" w:rsidRDefault="007B1D77" w:rsidP="006E5B0D">
      <w:pPr>
        <w:jc w:val="both"/>
      </w:pPr>
      <w:r w:rsidRPr="002C53CA">
        <w:t>Este año se hizo Rueda de Prensa</w:t>
      </w:r>
      <w:r w:rsidR="002C53CA">
        <w:t xml:space="preserve"> </w:t>
      </w:r>
      <w:r w:rsidR="001E148C">
        <w:t>el martes</w:t>
      </w:r>
      <w:r w:rsidR="00173A11">
        <w:t xml:space="preserve"> 01 de Noviembre</w:t>
      </w:r>
      <w:r w:rsidR="001E148C">
        <w:t xml:space="preserve"> previo al torneo </w:t>
      </w:r>
      <w:r w:rsidR="00521BE7">
        <w:t xml:space="preserve">en las instalaciones del salón Apolo del Howard Johnson Hotel Versalles Barranquilla </w:t>
      </w:r>
      <w:r w:rsidR="001E148C">
        <w:t>con</w:t>
      </w:r>
      <w:r w:rsidR="002C53CA">
        <w:t xml:space="preserve"> la asistencia de los medios de </w:t>
      </w:r>
      <w:r w:rsidR="001E148C">
        <w:t>comunicación interesados</w:t>
      </w:r>
      <w:r w:rsidR="002C53CA">
        <w:t xml:space="preserve"> en asistir al evento.</w:t>
      </w:r>
      <w:r w:rsidR="001E148C">
        <w:t xml:space="preserve"> Hubo</w:t>
      </w:r>
      <w:r w:rsidR="00521BE7">
        <w:t xml:space="preserve"> muy buena asistencia de medios y de los dirigentes deportivos de la Secretaria Distrital de Recreación y Deportes “SDRD”, </w:t>
      </w:r>
      <w:r w:rsidR="00F72DA6">
        <w:t>de</w:t>
      </w:r>
      <w:r w:rsidR="00521BE7">
        <w:t xml:space="preserve"> Indeportes</w:t>
      </w:r>
      <w:r w:rsidR="00F72DA6">
        <w:t xml:space="preserve"> Atlántico</w:t>
      </w:r>
      <w:r w:rsidR="00521BE7">
        <w:t xml:space="preserve"> y de la Federación Colombiana de Tenis</w:t>
      </w:r>
      <w:r w:rsidR="00F72DA6">
        <w:t>.</w:t>
      </w:r>
    </w:p>
    <w:p w14:paraId="1B05112A" w14:textId="7197A57C" w:rsidR="009465E9" w:rsidRDefault="00173A11" w:rsidP="006E5B0D">
      <w:pPr>
        <w:jc w:val="both"/>
      </w:pPr>
      <w:r w:rsidRPr="00173A11">
        <w:rPr>
          <w:noProof/>
        </w:rPr>
        <w:drawing>
          <wp:anchor distT="0" distB="0" distL="114300" distR="114300" simplePos="0" relativeHeight="251663360" behindDoc="0" locked="0" layoutInCell="1" allowOverlap="1" wp14:anchorId="5FDDDA22" wp14:editId="1DBBA774">
            <wp:simplePos x="0" y="0"/>
            <wp:positionH relativeFrom="column">
              <wp:posOffset>2691765</wp:posOffset>
            </wp:positionH>
            <wp:positionV relativeFrom="paragraph">
              <wp:posOffset>177428</wp:posOffset>
            </wp:positionV>
            <wp:extent cx="3386922" cy="1905000"/>
            <wp:effectExtent l="0" t="0" r="0" b="0"/>
            <wp:wrapNone/>
            <wp:docPr id="18" name="Imagen 18" descr="Imagen que contiene hombre, parado, sostene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hombre, parado, sostener, mujer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9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87FF1" w14:textId="63FCBAD0" w:rsidR="009465E9" w:rsidRDefault="009465E9" w:rsidP="006E5B0D">
      <w:pPr>
        <w:jc w:val="both"/>
      </w:pPr>
      <w:r w:rsidRPr="009465E9">
        <w:rPr>
          <w:noProof/>
        </w:rPr>
        <w:drawing>
          <wp:inline distT="0" distB="0" distL="0" distR="0" wp14:anchorId="44B09A99" wp14:editId="777012F9">
            <wp:extent cx="2505075" cy="1878948"/>
            <wp:effectExtent l="0" t="0" r="0" b="0"/>
            <wp:docPr id="11" name="Imagen 11" descr="Un grupo de personas sentadas en una ofici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 grupo de personas sentadas en una oficina&#10;&#10;Descripción generada automáticamente con confianza medi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5224" cy="19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5E9">
        <w:rPr>
          <w:noProof/>
        </w:rPr>
        <w:t xml:space="preserve"> </w:t>
      </w:r>
    </w:p>
    <w:p w14:paraId="66A1C19B" w14:textId="1194AFDD" w:rsidR="009465E9" w:rsidRDefault="006C19A2" w:rsidP="006E5B0D">
      <w:pPr>
        <w:jc w:val="both"/>
      </w:pPr>
      <w:r w:rsidRPr="009465E9">
        <w:rPr>
          <w:noProof/>
        </w:rPr>
        <w:drawing>
          <wp:anchor distT="0" distB="0" distL="114300" distR="114300" simplePos="0" relativeHeight="251650048" behindDoc="0" locked="0" layoutInCell="1" allowOverlap="1" wp14:anchorId="4BE3DD1E" wp14:editId="1E6B330C">
            <wp:simplePos x="0" y="0"/>
            <wp:positionH relativeFrom="column">
              <wp:posOffset>882015</wp:posOffset>
            </wp:positionH>
            <wp:positionV relativeFrom="paragraph">
              <wp:posOffset>75565</wp:posOffset>
            </wp:positionV>
            <wp:extent cx="4333875" cy="1996290"/>
            <wp:effectExtent l="0" t="0" r="0" b="0"/>
            <wp:wrapNone/>
            <wp:docPr id="17" name="Imagen 17" descr="Imagen que contiene hombre, tabla, mostrador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hombre, tabla, mostrador, mujer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9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D5F13" w14:textId="2C5F42EB" w:rsidR="009465E9" w:rsidRDefault="009465E9" w:rsidP="006E5B0D">
      <w:pPr>
        <w:jc w:val="both"/>
      </w:pPr>
    </w:p>
    <w:p w14:paraId="5B868ECC" w14:textId="79717B50" w:rsidR="009465E9" w:rsidRDefault="009465E9" w:rsidP="006E5B0D">
      <w:pPr>
        <w:jc w:val="both"/>
      </w:pPr>
    </w:p>
    <w:p w14:paraId="14963373" w14:textId="61406FF5" w:rsidR="009465E9" w:rsidRDefault="009465E9" w:rsidP="006E5B0D">
      <w:pPr>
        <w:jc w:val="both"/>
      </w:pPr>
    </w:p>
    <w:p w14:paraId="2AD13E90" w14:textId="77777777" w:rsidR="00173A11" w:rsidRDefault="00173A11" w:rsidP="00173A11">
      <w:pPr>
        <w:jc w:val="both"/>
        <w:rPr>
          <w:b/>
          <w:sz w:val="36"/>
          <w:szCs w:val="36"/>
        </w:rPr>
      </w:pPr>
    </w:p>
    <w:p w14:paraId="5D9EBA74" w14:textId="2C17DEF6" w:rsidR="000D1E34" w:rsidRPr="004D60B7" w:rsidRDefault="00173A11" w:rsidP="00173A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ASI</w:t>
      </w:r>
      <w:r w:rsidR="000D1E34" w:rsidRPr="004D60B7">
        <w:rPr>
          <w:b/>
          <w:sz w:val="36"/>
          <w:szCs w:val="36"/>
        </w:rPr>
        <w:t>STENCIA</w:t>
      </w:r>
    </w:p>
    <w:p w14:paraId="2D63CFDB" w14:textId="7D81D0EA" w:rsidR="0022346C" w:rsidRPr="00173A11" w:rsidRDefault="00173A11" w:rsidP="00173A11">
      <w:pPr>
        <w:jc w:val="center"/>
        <w:rPr>
          <w:b/>
          <w:bCs/>
          <w:sz w:val="36"/>
          <w:szCs w:val="36"/>
        </w:rPr>
      </w:pPr>
      <w:r w:rsidRPr="00173A11">
        <w:rPr>
          <w:b/>
          <w:bCs/>
          <w:sz w:val="36"/>
          <w:szCs w:val="36"/>
        </w:rPr>
        <w:t>ASISTENCIA</w:t>
      </w:r>
    </w:p>
    <w:p w14:paraId="6C9BE408" w14:textId="77777777" w:rsidR="00173A11" w:rsidRDefault="00173A11" w:rsidP="000D1E34">
      <w:pPr>
        <w:jc w:val="both"/>
      </w:pPr>
    </w:p>
    <w:p w14:paraId="6929C49F" w14:textId="0D21B4CC" w:rsidR="000D1E34" w:rsidRDefault="000D1E34" w:rsidP="000D1E34">
      <w:pPr>
        <w:jc w:val="both"/>
      </w:pPr>
      <w:r>
        <w:t>Con</w:t>
      </w:r>
      <w:r w:rsidRPr="003155F1">
        <w:t xml:space="preserve"> las acciones tomadas para motivar </w:t>
      </w:r>
      <w:r>
        <w:t>a</w:t>
      </w:r>
      <w:r w:rsidRPr="003155F1">
        <w:t xml:space="preserve"> los deportistas en</w:t>
      </w:r>
      <w:r>
        <w:t xml:space="preserve"> todos los países y</w:t>
      </w:r>
      <w:r w:rsidRPr="003155F1">
        <w:t xml:space="preserve"> todas las regiones del </w:t>
      </w:r>
      <w:r>
        <w:t>territorio nacional</w:t>
      </w:r>
      <w:r w:rsidRPr="003155F1">
        <w:t xml:space="preserve"> a través de </w:t>
      </w:r>
      <w:r w:rsidR="00F72DA6">
        <w:t>convocatorias, boletines</w:t>
      </w:r>
      <w:r w:rsidRPr="003155F1">
        <w:t xml:space="preserve"> periódicos vía co</w:t>
      </w:r>
      <w:r>
        <w:t>r</w:t>
      </w:r>
      <w:r w:rsidRPr="003155F1">
        <w:t>reo electrónico, envío de afiches</w:t>
      </w:r>
      <w:r w:rsidR="002851A9">
        <w:t xml:space="preserve">, </w:t>
      </w:r>
      <w:r w:rsidRPr="003155F1">
        <w:t xml:space="preserve">contacto personalizado </w:t>
      </w:r>
      <w:r>
        <w:t>en los diferentes torneos</w:t>
      </w:r>
      <w:r w:rsidR="002D7FBA">
        <w:t xml:space="preserve"> </w:t>
      </w:r>
      <w:r>
        <w:t>y vía</w:t>
      </w:r>
      <w:r w:rsidRPr="003155F1">
        <w:t xml:space="preserve"> telefónica</w:t>
      </w:r>
      <w:r w:rsidR="00E55D79">
        <w:t>,</w:t>
      </w:r>
      <w:r w:rsidR="00667401">
        <w:t xml:space="preserve"> logramos motivar a </w:t>
      </w:r>
      <w:r w:rsidR="002D7FBA">
        <w:t>60</w:t>
      </w:r>
      <w:r w:rsidR="00BE1C3E">
        <w:t xml:space="preserve"> deportistas,</w:t>
      </w:r>
      <w:r w:rsidR="002C53CA">
        <w:t xml:space="preserve"> </w:t>
      </w:r>
      <w:r w:rsidR="0027756D">
        <w:t>10</w:t>
      </w:r>
      <w:r w:rsidR="00D15A16">
        <w:t xml:space="preserve"> entrenadores</w:t>
      </w:r>
      <w:r w:rsidR="00BE1C3E">
        <w:t xml:space="preserve"> y </w:t>
      </w:r>
      <w:r w:rsidR="0027756D">
        <w:t>10</w:t>
      </w:r>
      <w:r w:rsidR="00BE1C3E">
        <w:t xml:space="preserve"> acompañantes</w:t>
      </w:r>
      <w:r w:rsidR="009769BE">
        <w:t xml:space="preserve">. </w:t>
      </w:r>
      <w:r w:rsidR="002C53CA">
        <w:t xml:space="preserve">Por </w:t>
      </w:r>
      <w:r w:rsidR="0027756D">
        <w:t>segunda</w:t>
      </w:r>
      <w:r w:rsidR="002C53CA">
        <w:t xml:space="preserve"> vez logramos la asistencia de d</w:t>
      </w:r>
      <w:r w:rsidR="0027756D">
        <w:t>iez</w:t>
      </w:r>
      <w:r w:rsidR="002C53CA">
        <w:t xml:space="preserve"> (1</w:t>
      </w:r>
      <w:r w:rsidR="00040926">
        <w:t>0</w:t>
      </w:r>
      <w:r w:rsidR="002C53CA">
        <w:t xml:space="preserve">) </w:t>
      </w:r>
      <w:r>
        <w:t xml:space="preserve">países que </w:t>
      </w:r>
      <w:r w:rsidR="006E5B0D">
        <w:t xml:space="preserve">se reportaron con </w:t>
      </w:r>
      <w:r w:rsidR="0027756D">
        <w:t>veintiséis</w:t>
      </w:r>
      <w:r w:rsidR="006E5B0D">
        <w:t xml:space="preserve"> (</w:t>
      </w:r>
      <w:r w:rsidR="0027756D">
        <w:t>26</w:t>
      </w:r>
      <w:r w:rsidR="006E5B0D">
        <w:t xml:space="preserve">) jugadores </w:t>
      </w:r>
      <w:r w:rsidR="00F72DA6">
        <w:t>e incluyeron</w:t>
      </w:r>
      <w:r w:rsidR="002C53CA">
        <w:t xml:space="preserve"> a </w:t>
      </w:r>
      <w:r w:rsidR="009465E9">
        <w:t>Argentina, Brasil</w:t>
      </w:r>
      <w:r w:rsidR="008608DE">
        <w:t xml:space="preserve">, </w:t>
      </w:r>
      <w:r w:rsidR="009465E9">
        <w:t>Chile, Costa</w:t>
      </w:r>
      <w:r w:rsidR="00667401">
        <w:t xml:space="preserve"> Rica, </w:t>
      </w:r>
      <w:r w:rsidR="0052053E">
        <w:t>Ecuador,</w:t>
      </w:r>
      <w:r w:rsidR="00D15A16">
        <w:t xml:space="preserve"> </w:t>
      </w:r>
      <w:r w:rsidR="002C53CA">
        <w:t xml:space="preserve">Perú, </w:t>
      </w:r>
      <w:r w:rsidR="00667401">
        <w:t xml:space="preserve">Puerto Rico </w:t>
      </w:r>
      <w:r w:rsidR="00E4089B">
        <w:t xml:space="preserve">USA, Venezuela </w:t>
      </w:r>
      <w:r w:rsidR="000A30B7">
        <w:t>y Colombia. Entre la</w:t>
      </w:r>
      <w:r>
        <w:t xml:space="preserve">s </w:t>
      </w:r>
      <w:r w:rsidR="000A30B7">
        <w:t>Ligas de los Departamentos C</w:t>
      </w:r>
      <w:r>
        <w:t>olombianos asiste</w:t>
      </w:r>
      <w:r w:rsidR="00172F7F">
        <w:t>ntes s</w:t>
      </w:r>
      <w:r w:rsidR="00E4089B">
        <w:t>olo s</w:t>
      </w:r>
      <w:r w:rsidR="00172F7F">
        <w:t>e reportaron Bogotá D.E.,</w:t>
      </w:r>
      <w:r w:rsidR="008608DE">
        <w:t xml:space="preserve"> </w:t>
      </w:r>
      <w:r>
        <w:t xml:space="preserve">Cundinamarca, </w:t>
      </w:r>
      <w:r w:rsidR="0027756D">
        <w:t xml:space="preserve">Tolima, Antioquia, </w:t>
      </w:r>
      <w:r w:rsidR="008608DE">
        <w:t xml:space="preserve">Nariño, </w:t>
      </w:r>
      <w:r w:rsidR="00F72DA6">
        <w:t>Quindío, Valle</w:t>
      </w:r>
      <w:r w:rsidR="008608DE">
        <w:t xml:space="preserve"> del </w:t>
      </w:r>
      <w:r w:rsidR="009465E9">
        <w:t>Cauca y</w:t>
      </w:r>
      <w:r>
        <w:t xml:space="preserve"> Atlántico. </w:t>
      </w:r>
      <w:r w:rsidR="00E23076">
        <w:t xml:space="preserve">A pesar del apoyo </w:t>
      </w:r>
      <w:r w:rsidR="00482D42">
        <w:t>de FEDE</w:t>
      </w:r>
      <w:r w:rsidR="0027756D">
        <w:t>COLTENIS</w:t>
      </w:r>
      <w:r w:rsidR="00482D42">
        <w:t xml:space="preserve"> con su Resolución 0</w:t>
      </w:r>
      <w:r w:rsidR="0027756D">
        <w:t>81</w:t>
      </w:r>
      <w:r w:rsidR="00482D42">
        <w:t xml:space="preserve"> de </w:t>
      </w:r>
      <w:r w:rsidR="0027756D">
        <w:t>Octubre 27</w:t>
      </w:r>
      <w:r w:rsidR="00482D42">
        <w:t xml:space="preserve"> de 20</w:t>
      </w:r>
      <w:r w:rsidR="0027756D">
        <w:t>22</w:t>
      </w:r>
      <w:r w:rsidR="00482D42">
        <w:t xml:space="preserve"> m</w:t>
      </w:r>
      <w:r w:rsidR="006E5B0D">
        <w:t xml:space="preserve">uchos jugadores colombianos de otros departamentos no recibieron apoyo de los </w:t>
      </w:r>
      <w:r w:rsidR="0027756D">
        <w:t>INDER</w:t>
      </w:r>
      <w:r w:rsidR="006E5B0D">
        <w:t xml:space="preserve"> a cargo por falta de presupuesto. </w:t>
      </w:r>
      <w:r>
        <w:t>E</w:t>
      </w:r>
      <w:r w:rsidR="008608DE">
        <w:t xml:space="preserve">ste año </w:t>
      </w:r>
      <w:r w:rsidR="0027756D">
        <w:t xml:space="preserve">pospusimos nuestro evento para el segundo semestre por la incertidumbre que existía durante el primer semestre por la pandemia y la recuperación económica paulatina de nuestros patrocinadores. </w:t>
      </w:r>
      <w:r w:rsidR="00AF216C">
        <w:t>Se abriero</w:t>
      </w:r>
      <w:r w:rsidR="0046334D">
        <w:t>n</w:t>
      </w:r>
      <w:r w:rsidR="00AF216C">
        <w:t xml:space="preserve"> todas las categorías propuestas.</w:t>
      </w:r>
      <w:r w:rsidR="004944B7">
        <w:t xml:space="preserve"> </w:t>
      </w:r>
      <w:r w:rsidR="00076C6D">
        <w:t>Se mantuvo abierta</w:t>
      </w:r>
      <w:r w:rsidR="004944B7">
        <w:t xml:space="preserve"> la </w:t>
      </w:r>
      <w:r w:rsidR="00B11FDF">
        <w:t xml:space="preserve">categoría </w:t>
      </w:r>
      <w:r w:rsidR="004944B7">
        <w:t>Juniors para</w:t>
      </w:r>
      <w:r w:rsidR="00076C6D">
        <w:t xml:space="preserve"> jugadores menores de 18 </w:t>
      </w:r>
      <w:r w:rsidR="0027756D">
        <w:t>años,</w:t>
      </w:r>
      <w:r w:rsidR="00AF216C">
        <w:t xml:space="preserve"> </w:t>
      </w:r>
      <w:r w:rsidR="0027756D">
        <w:t>y se realizó un Junior Camp para motivar a niños de la ciudad</w:t>
      </w:r>
      <w:r w:rsidR="00226BDC">
        <w:t>.</w:t>
      </w:r>
    </w:p>
    <w:p w14:paraId="0268ED38" w14:textId="77777777" w:rsidR="000D1E34" w:rsidRDefault="000D1E34" w:rsidP="000D1E34">
      <w:pPr>
        <w:jc w:val="both"/>
      </w:pPr>
    </w:p>
    <w:p w14:paraId="0E612E93" w14:textId="77777777" w:rsidR="000D1E34" w:rsidRPr="004D60B7" w:rsidRDefault="000D1E34" w:rsidP="000D1E34">
      <w:pPr>
        <w:jc w:val="center"/>
        <w:rPr>
          <w:b/>
          <w:sz w:val="36"/>
          <w:szCs w:val="36"/>
        </w:rPr>
      </w:pPr>
      <w:r w:rsidRPr="004D60B7">
        <w:rPr>
          <w:b/>
          <w:sz w:val="36"/>
          <w:szCs w:val="36"/>
        </w:rPr>
        <w:t>CONGRESILLO TECNICO</w:t>
      </w:r>
    </w:p>
    <w:p w14:paraId="41447DD8" w14:textId="77777777" w:rsidR="000D1E34" w:rsidRDefault="000D1E34" w:rsidP="000D1E34">
      <w:pPr>
        <w:jc w:val="both"/>
      </w:pPr>
    </w:p>
    <w:p w14:paraId="7B9C9A09" w14:textId="315A9815" w:rsidR="00143842" w:rsidRDefault="00AF216C" w:rsidP="000D1E34">
      <w:pPr>
        <w:jc w:val="both"/>
      </w:pPr>
      <w:r>
        <w:t>Se llevó a cabo el día 0</w:t>
      </w:r>
      <w:r w:rsidR="00226BDC">
        <w:t>4</w:t>
      </w:r>
      <w:r w:rsidR="000D1E34">
        <w:t xml:space="preserve"> de </w:t>
      </w:r>
      <w:r w:rsidR="00226BDC">
        <w:t>Noviembre</w:t>
      </w:r>
      <w:r w:rsidR="000D1E34">
        <w:t xml:space="preserve"> </w:t>
      </w:r>
      <w:r w:rsidR="00226BDC">
        <w:t>desde</w:t>
      </w:r>
      <w:r w:rsidR="000D1E34">
        <w:t xml:space="preserve"> las </w:t>
      </w:r>
      <w:r w:rsidR="00226BDC">
        <w:t>6</w:t>
      </w:r>
      <w:r w:rsidR="000D1E34">
        <w:t xml:space="preserve"> p.m. en las instalaciones del </w:t>
      </w:r>
      <w:r w:rsidR="002851A9">
        <w:t>Howard Johnson Hotel Versalles Barranquilla</w:t>
      </w:r>
      <w:r w:rsidR="000D1E34">
        <w:t xml:space="preserve">, Salón Apolo. Se les dio la bienvenida a los deportistas y el Sr.  </w:t>
      </w:r>
      <w:r w:rsidR="00172F7F">
        <w:t>Walter Castañeda</w:t>
      </w:r>
      <w:r w:rsidR="00A22157">
        <w:t xml:space="preserve">, </w:t>
      </w:r>
      <w:proofErr w:type="spellStart"/>
      <w:r w:rsidR="00A22157">
        <w:t>R</w:t>
      </w:r>
      <w:r w:rsidR="000D1E34">
        <w:t>eferee</w:t>
      </w:r>
      <w:proofErr w:type="spellEnd"/>
      <w:r w:rsidR="000D1E34">
        <w:t xml:space="preserve"> </w:t>
      </w:r>
      <w:r w:rsidR="00226BDC">
        <w:t>I</w:t>
      </w:r>
      <w:r w:rsidR="000D1E34">
        <w:t>ntern</w:t>
      </w:r>
      <w:r w:rsidR="00381A82">
        <w:t>acional</w:t>
      </w:r>
      <w:r w:rsidR="00E55D79">
        <w:t>,</w:t>
      </w:r>
      <w:r w:rsidR="00381A82">
        <w:t xml:space="preserve"> </w:t>
      </w:r>
      <w:r w:rsidR="00226BDC">
        <w:t>B</w:t>
      </w:r>
      <w:r w:rsidR="00076C6D">
        <w:t xml:space="preserve">roche </w:t>
      </w:r>
      <w:r w:rsidR="00226BDC">
        <w:t>B</w:t>
      </w:r>
      <w:r w:rsidR="00172F7F">
        <w:t>lanco</w:t>
      </w:r>
      <w:r w:rsidR="00E55D79">
        <w:t>,</w:t>
      </w:r>
      <w:r w:rsidR="00076C6D">
        <w:t xml:space="preserve"> </w:t>
      </w:r>
      <w:r w:rsidR="00381A82">
        <w:t>armó los cuadros tanto Masculino como F</w:t>
      </w:r>
      <w:r w:rsidR="000D1E34">
        <w:t>emenino</w:t>
      </w:r>
      <w:r w:rsidR="00226BDC">
        <w:t xml:space="preserve">, </w:t>
      </w:r>
      <w:proofErr w:type="spellStart"/>
      <w:r w:rsidR="00215982">
        <w:t>Quads</w:t>
      </w:r>
      <w:proofErr w:type="spellEnd"/>
      <w:r>
        <w:t xml:space="preserve"> </w:t>
      </w:r>
      <w:r w:rsidR="00226BDC">
        <w:t>y Juniors</w:t>
      </w:r>
      <w:r w:rsidR="004944B7">
        <w:t xml:space="preserve"> </w:t>
      </w:r>
      <w:r w:rsidR="000D1E34">
        <w:t>según las normas de la ITF y sig</w:t>
      </w:r>
      <w:r w:rsidR="00F912AB">
        <w:t>uiendo el ranking internacional</w:t>
      </w:r>
      <w:r w:rsidR="000D1E34">
        <w:t>. Los jugadores y técnicos asistentes intercambiaron opiniones y aceptaron los p</w:t>
      </w:r>
      <w:r w:rsidR="002851A9">
        <w:t xml:space="preserve">lanteamientos </w:t>
      </w:r>
      <w:r w:rsidR="00226BDC">
        <w:t>allí expuestos</w:t>
      </w:r>
      <w:r w:rsidR="002851A9">
        <w:t>.</w:t>
      </w:r>
      <w:r w:rsidR="000D1E34">
        <w:t xml:space="preserve"> Luego se brindó una cena de bienvenida.</w:t>
      </w:r>
    </w:p>
    <w:p w14:paraId="41CE51EA" w14:textId="0A5B43F4" w:rsidR="00AF216C" w:rsidRDefault="00AF216C" w:rsidP="000D1E34">
      <w:pPr>
        <w:jc w:val="both"/>
      </w:pPr>
    </w:p>
    <w:p w14:paraId="23296795" w14:textId="6A4A9711" w:rsidR="00AF216C" w:rsidRDefault="00666D9B" w:rsidP="000D1E34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82816" behindDoc="1" locked="0" layoutInCell="1" allowOverlap="1" wp14:anchorId="7D4CDBFE" wp14:editId="2E97506D">
            <wp:simplePos x="0" y="0"/>
            <wp:positionH relativeFrom="column">
              <wp:posOffset>3006090</wp:posOffset>
            </wp:positionH>
            <wp:positionV relativeFrom="paragraph">
              <wp:posOffset>5714</wp:posOffset>
            </wp:positionV>
            <wp:extent cx="2258504" cy="1724025"/>
            <wp:effectExtent l="0" t="0" r="0" b="0"/>
            <wp:wrapNone/>
            <wp:docPr id="8" name="Imagen 2" descr="C:\Users\Carlos Hernandes\Documents\Doc\TORNEO TENIS SR 2019\Foto Sorteo 2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 Hernandes\Documents\Doc\TORNEO TENIS SR 2019\Foto Sorteo 2 2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05" cy="172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1792" behindDoc="1" locked="0" layoutInCell="1" allowOverlap="1" wp14:anchorId="7ABBD18D" wp14:editId="558CE308">
            <wp:simplePos x="0" y="0"/>
            <wp:positionH relativeFrom="column">
              <wp:posOffset>11430</wp:posOffset>
            </wp:positionH>
            <wp:positionV relativeFrom="paragraph">
              <wp:posOffset>6985</wp:posOffset>
            </wp:positionV>
            <wp:extent cx="2809875" cy="1759585"/>
            <wp:effectExtent l="19050" t="0" r="9525" b="0"/>
            <wp:wrapNone/>
            <wp:docPr id="1" name="Imagen 1" descr="C:\Users\Carlos Hernandes\Documents\Doc\TORNEO TENIS SR 2019\Foto Sorteo 5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Hernandes\Documents\Doc\TORNEO TENIS SR 2019\Foto Sorteo 5 2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779659" w14:textId="77777777" w:rsidR="00651F1F" w:rsidRDefault="00651F1F" w:rsidP="000D1E34">
      <w:pPr>
        <w:jc w:val="both"/>
      </w:pPr>
    </w:p>
    <w:p w14:paraId="34CF984B" w14:textId="77777777" w:rsidR="00651F1F" w:rsidRDefault="00651F1F" w:rsidP="000D1E34">
      <w:pPr>
        <w:jc w:val="both"/>
      </w:pPr>
    </w:p>
    <w:p w14:paraId="1B12456C" w14:textId="5D06A909" w:rsidR="00E44AEE" w:rsidRDefault="00E44AEE" w:rsidP="000D1E34">
      <w:pPr>
        <w:jc w:val="both"/>
      </w:pPr>
    </w:p>
    <w:p w14:paraId="26FE0159" w14:textId="77777777" w:rsidR="00E44AEE" w:rsidRDefault="00E44AEE" w:rsidP="000D1E34">
      <w:pPr>
        <w:jc w:val="both"/>
      </w:pPr>
    </w:p>
    <w:p w14:paraId="79868740" w14:textId="77777777" w:rsidR="00E44AEE" w:rsidRDefault="00E44AEE" w:rsidP="000D1E34">
      <w:pPr>
        <w:jc w:val="both"/>
      </w:pPr>
    </w:p>
    <w:p w14:paraId="38FF8CE0" w14:textId="77777777" w:rsidR="00E44AEE" w:rsidRDefault="00E44AEE" w:rsidP="000D1E34">
      <w:pPr>
        <w:jc w:val="both"/>
      </w:pPr>
    </w:p>
    <w:p w14:paraId="3ECC3322" w14:textId="77777777" w:rsidR="00E44AEE" w:rsidRDefault="00E44AEE" w:rsidP="000D1E34">
      <w:pPr>
        <w:jc w:val="both"/>
      </w:pPr>
    </w:p>
    <w:p w14:paraId="3AD27D50" w14:textId="77777777" w:rsidR="00E44AEE" w:rsidRDefault="00E44AEE" w:rsidP="000D1E34">
      <w:pPr>
        <w:jc w:val="both"/>
      </w:pPr>
    </w:p>
    <w:p w14:paraId="381E375C" w14:textId="77777777" w:rsidR="00E44AEE" w:rsidRDefault="00E44AEE" w:rsidP="000D1E34">
      <w:pPr>
        <w:jc w:val="both"/>
      </w:pPr>
    </w:p>
    <w:p w14:paraId="7A3EA154" w14:textId="52CC1FDA" w:rsidR="00E44AEE" w:rsidRDefault="00666D9B" w:rsidP="000D1E34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561B9C8C" wp14:editId="5A14620A">
            <wp:simplePos x="0" y="0"/>
            <wp:positionH relativeFrom="column">
              <wp:posOffset>3006090</wp:posOffset>
            </wp:positionH>
            <wp:positionV relativeFrom="paragraph">
              <wp:posOffset>100965</wp:posOffset>
            </wp:positionV>
            <wp:extent cx="2258060" cy="1571625"/>
            <wp:effectExtent l="0" t="0" r="0" b="0"/>
            <wp:wrapNone/>
            <wp:docPr id="16" name="Imagen 5" descr="C:\Users\Carlos Hernandes\Documents\Doc\TORNEO TENIS SR 2019\Foto Sorteo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 Hernandes\Documents\Doc\TORNEO TENIS SR 2019\Foto Sorteo 2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34" cy="157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83840" behindDoc="1" locked="0" layoutInCell="1" allowOverlap="1" wp14:anchorId="22F1BE68" wp14:editId="0170CE2C">
            <wp:simplePos x="0" y="0"/>
            <wp:positionH relativeFrom="column">
              <wp:posOffset>15240</wp:posOffset>
            </wp:positionH>
            <wp:positionV relativeFrom="paragraph">
              <wp:posOffset>120015</wp:posOffset>
            </wp:positionV>
            <wp:extent cx="2838450" cy="1578601"/>
            <wp:effectExtent l="0" t="0" r="0" b="0"/>
            <wp:wrapNone/>
            <wp:docPr id="12" name="Imagen 4" descr="C:\Users\Carlos Hernandes\Documents\Doc\TORNEO TENIS SR 2019\Foto Sorteo 4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 Hernandes\Documents\Doc\TORNEO TENIS SR 2019\Foto Sorteo 4 2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5" cy="15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C01CB5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181A3C13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417F6318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4F09606A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35C4B466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56498A7D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5E52CAA7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2935626E" w14:textId="77777777" w:rsidR="00651F1F" w:rsidRDefault="00651F1F" w:rsidP="000D1E34">
      <w:pPr>
        <w:jc w:val="both"/>
        <w:rPr>
          <w:noProof/>
          <w:lang w:val="es-CO" w:eastAsia="es-CO"/>
        </w:rPr>
      </w:pPr>
    </w:p>
    <w:p w14:paraId="576747B1" w14:textId="5E03DC1F" w:rsidR="00226BDC" w:rsidRDefault="00226BDC" w:rsidP="002D7F27">
      <w:pPr>
        <w:jc w:val="center"/>
        <w:rPr>
          <w:b/>
          <w:sz w:val="36"/>
          <w:szCs w:val="36"/>
        </w:rPr>
      </w:pPr>
    </w:p>
    <w:p w14:paraId="29ABCF8B" w14:textId="03C304E0" w:rsidR="00226BDC" w:rsidRDefault="00226BDC" w:rsidP="002D7F27">
      <w:pPr>
        <w:jc w:val="center"/>
        <w:rPr>
          <w:b/>
          <w:sz w:val="36"/>
          <w:szCs w:val="36"/>
        </w:rPr>
      </w:pPr>
    </w:p>
    <w:p w14:paraId="000DCFCF" w14:textId="30362EBD" w:rsidR="002D7F27" w:rsidRPr="00425E09" w:rsidRDefault="00B548CD" w:rsidP="002D7F27">
      <w:pPr>
        <w:jc w:val="center"/>
        <w:rPr>
          <w:b/>
          <w:sz w:val="36"/>
          <w:szCs w:val="3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5FD12D08" wp14:editId="76B9727B">
            <wp:simplePos x="0" y="0"/>
            <wp:positionH relativeFrom="column">
              <wp:posOffset>1456055</wp:posOffset>
            </wp:positionH>
            <wp:positionV relativeFrom="paragraph">
              <wp:posOffset>9288145</wp:posOffset>
            </wp:positionV>
            <wp:extent cx="1716405" cy="1141095"/>
            <wp:effectExtent l="0" t="0" r="0" b="1905"/>
            <wp:wrapNone/>
            <wp:docPr id="44" name="Imagen 44" descr="D:\primero y segundo dia de competencia\_DSC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imero y segundo dia de competencia\_DSC03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AEE">
        <w:rPr>
          <w:b/>
          <w:sz w:val="36"/>
          <w:szCs w:val="36"/>
        </w:rPr>
        <w:t>C</w:t>
      </w:r>
      <w:r w:rsidR="00215982">
        <w:rPr>
          <w:b/>
          <w:sz w:val="36"/>
          <w:szCs w:val="36"/>
        </w:rPr>
        <w:t>OMP</w:t>
      </w:r>
      <w:r w:rsidR="002D7F27" w:rsidRPr="00425E09">
        <w:rPr>
          <w:b/>
          <w:sz w:val="36"/>
          <w:szCs w:val="36"/>
        </w:rPr>
        <w:t>ETENCIAS</w:t>
      </w:r>
    </w:p>
    <w:p w14:paraId="2CE9F45E" w14:textId="10898916" w:rsidR="002D7F27" w:rsidRDefault="002D7F27" w:rsidP="002D7F27">
      <w:pPr>
        <w:jc w:val="both"/>
      </w:pPr>
    </w:p>
    <w:p w14:paraId="26508E85" w14:textId="3F3AA81F" w:rsidR="002D7F27" w:rsidRDefault="002D7F27" w:rsidP="002D7F27">
      <w:pPr>
        <w:jc w:val="both"/>
      </w:pPr>
      <w:r w:rsidRPr="00C61615">
        <w:t>Se llevaron a cabo en las instalaciones de</w:t>
      </w:r>
      <w:r w:rsidR="00667401">
        <w:t>l Parque Distrital de Raquetas</w:t>
      </w:r>
      <w:r w:rsidR="00826AAF">
        <w:t xml:space="preserve"> “María Fernanda </w:t>
      </w:r>
      <w:r w:rsidR="00226BDC">
        <w:t>Herazo” sede</w:t>
      </w:r>
      <w:r w:rsidR="00667401">
        <w:t xml:space="preserve"> de</w:t>
      </w:r>
      <w:r w:rsidRPr="00C61615">
        <w:t xml:space="preserve"> la Li</w:t>
      </w:r>
      <w:r w:rsidR="00667401">
        <w:t xml:space="preserve">ga de Tenis del Atlántico, </w:t>
      </w:r>
      <w:r w:rsidRPr="00C61615">
        <w:t xml:space="preserve">Paseo de la Castellana (Calle 100, Carrera 53) durante los días </w:t>
      </w:r>
      <w:r w:rsidR="00826AAF">
        <w:t>0</w:t>
      </w:r>
      <w:r w:rsidR="00226BDC">
        <w:t>5</w:t>
      </w:r>
      <w:r w:rsidR="00B11FDF">
        <w:t xml:space="preserve"> al </w:t>
      </w:r>
      <w:r w:rsidR="00826AAF">
        <w:t>0</w:t>
      </w:r>
      <w:r w:rsidR="00226BDC">
        <w:t>8</w:t>
      </w:r>
      <w:r w:rsidRPr="00C61615">
        <w:t xml:space="preserve"> de </w:t>
      </w:r>
      <w:r w:rsidR="00226BDC">
        <w:t>Noviembre</w:t>
      </w:r>
      <w:r w:rsidRPr="00C61615">
        <w:t xml:space="preserve"> d</w:t>
      </w:r>
      <w:r w:rsidR="00A22157">
        <w:t xml:space="preserve">el </w:t>
      </w:r>
      <w:r w:rsidR="00826AAF">
        <w:t>20</w:t>
      </w:r>
      <w:r w:rsidR="00226BDC">
        <w:t>22</w:t>
      </w:r>
      <w:r>
        <w:t xml:space="preserve"> a partir de las 9:00 a.m.</w:t>
      </w:r>
      <w:r w:rsidR="009B490B" w:rsidRPr="009B490B">
        <w:rPr>
          <w:b/>
          <w:noProof/>
          <w:sz w:val="36"/>
          <w:szCs w:val="36"/>
          <w:lang w:val="es-CO" w:eastAsia="es-CO"/>
        </w:rPr>
        <w:t xml:space="preserve"> </w:t>
      </w:r>
      <w:r w:rsidR="00226BDC" w:rsidRPr="00226BDC">
        <w:rPr>
          <w:bCs/>
          <w:noProof/>
          <w:lang w:val="es-CO" w:eastAsia="es-CO"/>
        </w:rPr>
        <w:t>Este año el inicio de</w:t>
      </w:r>
      <w:r w:rsidR="00226BDC">
        <w:rPr>
          <w:bCs/>
          <w:noProof/>
          <w:lang w:val="es-CO" w:eastAsia="es-CO"/>
        </w:rPr>
        <w:t>l evento y durante todos los días se vió empañado por la presencia de la lluvia. A pesar de ello</w:t>
      </w:r>
      <w:r w:rsidR="00173A11">
        <w:rPr>
          <w:bCs/>
          <w:noProof/>
          <w:lang w:val="es-CO" w:eastAsia="es-CO"/>
        </w:rPr>
        <w:t>,</w:t>
      </w:r>
      <w:r w:rsidR="00226BDC">
        <w:rPr>
          <w:bCs/>
          <w:noProof/>
          <w:lang w:val="es-CO" w:eastAsia="es-CO"/>
        </w:rPr>
        <w:t xml:space="preserve"> y con el compromiso de todos los jugadores</w:t>
      </w:r>
      <w:r w:rsidR="00173A11">
        <w:rPr>
          <w:bCs/>
          <w:noProof/>
          <w:lang w:val="es-CO" w:eastAsia="es-CO"/>
        </w:rPr>
        <w:t>,</w:t>
      </w:r>
      <w:r w:rsidR="00226BDC">
        <w:rPr>
          <w:bCs/>
          <w:noProof/>
          <w:lang w:val="es-CO" w:eastAsia="es-CO"/>
        </w:rPr>
        <w:t xml:space="preserve"> se pudo jugar hasta altas horas de la noche para recuperar el tiempo perdido. No obstante el referee</w:t>
      </w:r>
      <w:r w:rsidR="00173A11">
        <w:rPr>
          <w:bCs/>
          <w:noProof/>
          <w:lang w:val="es-CO" w:eastAsia="es-CO"/>
        </w:rPr>
        <w:t>,</w:t>
      </w:r>
      <w:r w:rsidR="00226BDC">
        <w:rPr>
          <w:bCs/>
          <w:noProof/>
          <w:lang w:val="es-CO" w:eastAsia="es-CO"/>
        </w:rPr>
        <w:t xml:space="preserve"> con el visto bueno de la ITF</w:t>
      </w:r>
      <w:r w:rsidR="00173A11">
        <w:rPr>
          <w:bCs/>
          <w:noProof/>
          <w:lang w:val="es-CO" w:eastAsia="es-CO"/>
        </w:rPr>
        <w:t>,</w:t>
      </w:r>
      <w:r w:rsidR="00226BDC">
        <w:rPr>
          <w:bCs/>
          <w:noProof/>
          <w:lang w:val="es-CO" w:eastAsia="es-CO"/>
        </w:rPr>
        <w:t xml:space="preserve"> tuvo que tomar la decisión de jugar las primeras rondas de todas las categorias a short set</w:t>
      </w:r>
      <w:r w:rsidR="00173A11">
        <w:rPr>
          <w:bCs/>
          <w:noProof/>
          <w:lang w:val="es-CO" w:eastAsia="es-CO"/>
        </w:rPr>
        <w:t>s</w:t>
      </w:r>
      <w:r w:rsidR="00226BDC">
        <w:rPr>
          <w:bCs/>
          <w:noProof/>
          <w:lang w:val="es-CO" w:eastAsia="es-CO"/>
        </w:rPr>
        <w:t xml:space="preserve"> y </w:t>
      </w:r>
      <w:r w:rsidR="00942472">
        <w:rPr>
          <w:bCs/>
          <w:noProof/>
          <w:lang w:val="es-CO" w:eastAsia="es-CO"/>
        </w:rPr>
        <w:t xml:space="preserve">tie break en caso de empate y en </w:t>
      </w:r>
      <w:r w:rsidR="00226BDC">
        <w:rPr>
          <w:bCs/>
          <w:noProof/>
          <w:lang w:val="es-CO" w:eastAsia="es-CO"/>
        </w:rPr>
        <w:t xml:space="preserve">las rondas finales si a partido completo </w:t>
      </w:r>
      <w:r w:rsidR="00942472">
        <w:rPr>
          <w:bCs/>
          <w:noProof/>
          <w:lang w:val="es-CO" w:eastAsia="es-CO"/>
        </w:rPr>
        <w:t xml:space="preserve">e igualmente </w:t>
      </w:r>
      <w:r w:rsidR="00226BDC">
        <w:rPr>
          <w:bCs/>
          <w:noProof/>
          <w:lang w:val="es-CO" w:eastAsia="es-CO"/>
        </w:rPr>
        <w:t>con super tye break en caso de empate. Con este sistema se pudo evacuar todos los partidos programados y llevar a feliz término el torneo.</w:t>
      </w:r>
    </w:p>
    <w:p w14:paraId="7B7859A8" w14:textId="64CB900A" w:rsidR="002D7F27" w:rsidRDefault="002D7F27" w:rsidP="002D7F27">
      <w:pPr>
        <w:jc w:val="both"/>
      </w:pPr>
      <w:r>
        <w:t xml:space="preserve">Se jugaron todas las categorías propuestas: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</w:t>
      </w:r>
      <w:r w:rsidR="00826AAF">
        <w:t xml:space="preserve">Abierta </w:t>
      </w:r>
      <w:r>
        <w:t xml:space="preserve">Masculino,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Draw</w:t>
      </w:r>
      <w:proofErr w:type="spellEnd"/>
      <w:r>
        <w:t xml:space="preserve"> Femenino, </w:t>
      </w:r>
      <w:proofErr w:type="spellStart"/>
      <w:r w:rsidR="00F30625">
        <w:t>Main</w:t>
      </w:r>
      <w:proofErr w:type="spellEnd"/>
      <w:r w:rsidR="00F30625">
        <w:t xml:space="preserve"> </w:t>
      </w:r>
      <w:proofErr w:type="spellStart"/>
      <w:r w:rsidR="00F30625">
        <w:t>Draw</w:t>
      </w:r>
      <w:proofErr w:type="spellEnd"/>
      <w:r w:rsidR="00F30625">
        <w:t xml:space="preserve"> </w:t>
      </w:r>
      <w:proofErr w:type="spellStart"/>
      <w:r w:rsidR="00F30625">
        <w:t>Quads</w:t>
      </w:r>
      <w:proofErr w:type="spellEnd"/>
      <w:r w:rsidR="00F30625">
        <w:t xml:space="preserve">, </w:t>
      </w:r>
      <w:r w:rsidR="00173A11">
        <w:t xml:space="preserve">y Juniors, </w:t>
      </w:r>
      <w:r w:rsidR="009B2481">
        <w:t>en Sencillos y</w:t>
      </w:r>
      <w:r w:rsidR="00A22157">
        <w:t xml:space="preserve"> </w:t>
      </w:r>
      <w:r>
        <w:t>Dobles</w:t>
      </w:r>
      <w:r w:rsidR="009B2481">
        <w:t xml:space="preserve">. </w:t>
      </w:r>
      <w:r w:rsidR="00826AAF">
        <w:t>Se jugaron las Consolaciones en todas las categorías</w:t>
      </w:r>
      <w:r w:rsidR="009B2481">
        <w:t xml:space="preserve">. </w:t>
      </w:r>
      <w:r w:rsidR="00173A11">
        <w:t xml:space="preserve">En </w:t>
      </w:r>
      <w:r w:rsidR="00942472">
        <w:t xml:space="preserve">la </w:t>
      </w:r>
      <w:r w:rsidR="009B2481">
        <w:t>c</w:t>
      </w:r>
      <w:r w:rsidR="00D91586">
        <w:t>ategoría Juniors</w:t>
      </w:r>
      <w:r w:rsidR="00826AAF">
        <w:t xml:space="preserve"> no</w:t>
      </w:r>
      <w:r w:rsidR="009B2481">
        <w:t xml:space="preserve"> se jugó</w:t>
      </w:r>
      <w:r w:rsidR="00222F27">
        <w:t xml:space="preserve"> dobles</w:t>
      </w:r>
      <w:r w:rsidR="00942472">
        <w:t xml:space="preserve"> debido a que hicieron parte de los dobles de las categorías abiertas</w:t>
      </w:r>
      <w:r w:rsidR="00826AAF">
        <w:t>.</w:t>
      </w:r>
    </w:p>
    <w:p w14:paraId="53147DF6" w14:textId="2761A85C" w:rsidR="009B2481" w:rsidRDefault="009B2481" w:rsidP="002D7F27">
      <w:pPr>
        <w:jc w:val="both"/>
      </w:pPr>
    </w:p>
    <w:p w14:paraId="543130FD" w14:textId="35104183" w:rsidR="00A73B68" w:rsidRDefault="00684F0C" w:rsidP="00A73B68">
      <w:pPr>
        <w:jc w:val="both"/>
      </w:pPr>
      <w:r>
        <w:t xml:space="preserve">Nos </w:t>
      </w:r>
      <w:r w:rsidR="00222F27">
        <w:t>acompañaron dieciocho (</w:t>
      </w:r>
      <w:r w:rsidR="00826AAF">
        <w:t>1</w:t>
      </w:r>
      <w:r w:rsidR="00222F27">
        <w:t>8</w:t>
      </w:r>
      <w:r>
        <w:t>) jugadores ranqueados entre los primeros ci</w:t>
      </w:r>
      <w:r w:rsidR="005F7F14">
        <w:t>e</w:t>
      </w:r>
      <w:r>
        <w:t>n</w:t>
      </w:r>
      <w:r w:rsidR="005F7F14">
        <w:t xml:space="preserve"> (10</w:t>
      </w:r>
      <w:r>
        <w:t>0)</w:t>
      </w:r>
      <w:r w:rsidR="00222F27">
        <w:t xml:space="preserve"> del mundo</w:t>
      </w:r>
      <w:r>
        <w:t xml:space="preserve"> </w:t>
      </w:r>
      <w:r w:rsidR="00222F27">
        <w:t xml:space="preserve">y veintisiete (27) con otros ránquines </w:t>
      </w:r>
      <w:r>
        <w:t>en las diferentes categorías.</w:t>
      </w:r>
      <w:r w:rsidR="005F7F14" w:rsidRPr="005F7F14">
        <w:t xml:space="preserve"> </w:t>
      </w:r>
      <w:r w:rsidR="005F7F14">
        <w:t>La calidad que se vio en los partidos fue muy buena por la experiencia de los participantes y la entrega de los jugadores en cada encuentro.</w:t>
      </w:r>
    </w:p>
    <w:p w14:paraId="7E3145F4" w14:textId="2FB95292" w:rsidR="00A73B68" w:rsidRDefault="00A73B68" w:rsidP="002D7F27">
      <w:pPr>
        <w:jc w:val="both"/>
      </w:pPr>
    </w:p>
    <w:p w14:paraId="43559EFF" w14:textId="37ED3916" w:rsidR="002D7F27" w:rsidRDefault="00E531A8" w:rsidP="002D7F27">
      <w:pPr>
        <w:jc w:val="both"/>
      </w:pPr>
      <w:r>
        <w:t>E</w:t>
      </w:r>
      <w:r w:rsidR="002D7F27" w:rsidRPr="00C61615">
        <w:t xml:space="preserve">l ambiente que imperó </w:t>
      </w:r>
      <w:r w:rsidR="00222F27">
        <w:t xml:space="preserve">a pesar de las circunstancias de la lluvia </w:t>
      </w:r>
      <w:r w:rsidR="002D7F27">
        <w:t xml:space="preserve">durante los días de competencia </w:t>
      </w:r>
      <w:r w:rsidR="002D7F27" w:rsidRPr="00C61615">
        <w:t>fue</w:t>
      </w:r>
      <w:r w:rsidR="00DC1C43">
        <w:t xml:space="preserve"> de </w:t>
      </w:r>
      <w:r w:rsidR="002D7F27" w:rsidRPr="00C61615">
        <w:t>cordialidad, amabilidad</w:t>
      </w:r>
      <w:r w:rsidR="00DC1C43">
        <w:t xml:space="preserve">, </w:t>
      </w:r>
      <w:r w:rsidR="00222F27">
        <w:t xml:space="preserve">jocosidad, </w:t>
      </w:r>
      <w:r w:rsidR="00DC1C43">
        <w:t>ética</w:t>
      </w:r>
      <w:r w:rsidR="002D7F27" w:rsidRPr="00C61615">
        <w:t xml:space="preserve"> y entereza por la amistad. El nivel competitivo de los diferentes jugadores fue </w:t>
      </w:r>
      <w:r w:rsidR="002D7F27">
        <w:t>alto, destacándose los representantes con ranking internacional. Se notaron nuevas figuras que comienzan a repuntar</w:t>
      </w:r>
      <w:r w:rsidR="00DC1C43">
        <w:t>, así como,</w:t>
      </w:r>
      <w:r w:rsidR="002D7F27">
        <w:t xml:space="preserve"> el mejor nivel de competencia que trajeron en general todos los jugadores notándose que</w:t>
      </w:r>
      <w:r w:rsidR="00E55D79">
        <w:t>,</w:t>
      </w:r>
      <w:r w:rsidR="002D7F27">
        <w:t xml:space="preserve"> el entrenamiento a que están sometidos en sus diferentes países y </w:t>
      </w:r>
      <w:r w:rsidR="00222F27">
        <w:t>ciudades</w:t>
      </w:r>
      <w:r w:rsidR="002D7F27">
        <w:t xml:space="preserve"> los llevará muy pronto a escalar más posiciones.</w:t>
      </w:r>
    </w:p>
    <w:p w14:paraId="290A593A" w14:textId="44D72FF1" w:rsidR="00CD04C4" w:rsidRDefault="00CD04C4" w:rsidP="002D7F27">
      <w:pPr>
        <w:jc w:val="both"/>
      </w:pPr>
    </w:p>
    <w:p w14:paraId="0B392A62" w14:textId="2E516892" w:rsidR="00AD79A2" w:rsidRDefault="005F7F14" w:rsidP="00BF0235">
      <w:pPr>
        <w:jc w:val="both"/>
      </w:pPr>
      <w:r>
        <w:t xml:space="preserve">El arbitramento </w:t>
      </w:r>
      <w:r w:rsidR="00222F27">
        <w:t xml:space="preserve">de este año es de resaltar ya que se trabajó con tres (3) jueces con broche blanco, dos (2) con boche verde y </w:t>
      </w:r>
      <w:r w:rsidR="00942472">
        <w:t>tres</w:t>
      </w:r>
      <w:r w:rsidR="00222F27">
        <w:t xml:space="preserve"> (</w:t>
      </w:r>
      <w:r w:rsidR="00942472">
        <w:t>3</w:t>
      </w:r>
      <w:r w:rsidR="00222F27">
        <w:t xml:space="preserve">) nacionales. Fue una </w:t>
      </w:r>
      <w:r w:rsidR="00CD04C4">
        <w:t>nómina</w:t>
      </w:r>
      <w:r w:rsidR="00222F27">
        <w:t xml:space="preserve"> de lujo para tranquilidad de todos los jugadores.</w:t>
      </w:r>
      <w:r w:rsidR="00CD04C4">
        <w:t xml:space="preserve"> Todos liderados </w:t>
      </w:r>
      <w:r>
        <w:t>con la conducción</w:t>
      </w:r>
      <w:r w:rsidR="00CD04C4">
        <w:t xml:space="preserve"> ejemplar </w:t>
      </w:r>
      <w:r>
        <w:t xml:space="preserve">del Juez Internacional Broche Blanco de la ITF Walter Castañeda. </w:t>
      </w:r>
      <w:r w:rsidR="00CD04C4">
        <w:t>Se presentó durante la final masculina un</w:t>
      </w:r>
      <w:r w:rsidR="00942472">
        <w:t>a violación de</w:t>
      </w:r>
      <w:r w:rsidR="00CD04C4">
        <w:t xml:space="preserve"> código de conducta que fue manejado según el reglamento por el juez de silla implicado y el </w:t>
      </w:r>
      <w:proofErr w:type="spellStart"/>
      <w:r w:rsidR="00CD04C4">
        <w:t>referee</w:t>
      </w:r>
      <w:proofErr w:type="spellEnd"/>
      <w:r w:rsidR="00CD04C4">
        <w:t xml:space="preserve"> del torneo con la severidad requerida.</w:t>
      </w:r>
      <w:r w:rsidR="000A30B7">
        <w:t xml:space="preserve"> L</w:t>
      </w:r>
      <w:r w:rsidR="002D7F27">
        <w:t xml:space="preserve">a caballerosidad entre los deportistas </w:t>
      </w:r>
      <w:r w:rsidR="00A73B68">
        <w:t>y la pasión que le ponen a cada punto que juegan</w:t>
      </w:r>
      <w:r w:rsidR="00F75E46">
        <w:t>,</w:t>
      </w:r>
      <w:r w:rsidR="00A73B68">
        <w:t xml:space="preserve"> </w:t>
      </w:r>
      <w:r w:rsidR="002D7F27">
        <w:t>también es algo importante que re</w:t>
      </w:r>
      <w:r w:rsidR="00BF0235">
        <w:t>conocer.</w:t>
      </w:r>
    </w:p>
    <w:p w14:paraId="2B1BA980" w14:textId="784E8120" w:rsidR="00AD79A2" w:rsidRDefault="00BC5852">
      <w:r>
        <w:t>--------------------------------------------------------------------------------------------------------------</w:t>
      </w:r>
    </w:p>
    <w:p w14:paraId="5F425A4E" w14:textId="6BDEFB27" w:rsidR="00C360F2" w:rsidRDefault="00881079">
      <w:r>
        <w:rPr>
          <w:noProof/>
        </w:rPr>
        <w:drawing>
          <wp:anchor distT="0" distB="0" distL="114300" distR="114300" simplePos="0" relativeHeight="251660288" behindDoc="0" locked="0" layoutInCell="1" allowOverlap="1" wp14:anchorId="042C0481" wp14:editId="5056B4D6">
            <wp:simplePos x="0" y="0"/>
            <wp:positionH relativeFrom="column">
              <wp:posOffset>4301490</wp:posOffset>
            </wp:positionH>
            <wp:positionV relativeFrom="paragraph">
              <wp:posOffset>57150</wp:posOffset>
            </wp:positionV>
            <wp:extent cx="1981200" cy="1378585"/>
            <wp:effectExtent l="0" t="0" r="0" b="0"/>
            <wp:wrapNone/>
            <wp:docPr id="10" name="Imagen 10" descr="Un par de personas en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 par de personas en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43" cy="13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DC6808" wp14:editId="4F1814C8">
            <wp:simplePos x="0" y="0"/>
            <wp:positionH relativeFrom="column">
              <wp:posOffset>2139315</wp:posOffset>
            </wp:positionH>
            <wp:positionV relativeFrom="paragraph">
              <wp:posOffset>46355</wp:posOffset>
            </wp:positionV>
            <wp:extent cx="2085340" cy="1389380"/>
            <wp:effectExtent l="0" t="0" r="0" b="0"/>
            <wp:wrapNone/>
            <wp:docPr id="9" name="Imagen 9" descr="Mujer con raqueta de tenis en una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Mujer con raqueta de tenis en una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FE9B47A" wp14:editId="32B34B55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105025" cy="14020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F5521" w14:textId="42F4CFCC" w:rsidR="00C360F2" w:rsidRDefault="00C360F2"/>
    <w:p w14:paraId="08C190F5" w14:textId="2EBCE571" w:rsidR="00381A82" w:rsidRDefault="00381A82" w:rsidP="00C418A7">
      <w:pPr>
        <w:jc w:val="center"/>
        <w:rPr>
          <w:b/>
          <w:sz w:val="36"/>
          <w:szCs w:val="36"/>
        </w:rPr>
      </w:pPr>
    </w:p>
    <w:p w14:paraId="04E2C2CD" w14:textId="76DE7882" w:rsidR="00A73B68" w:rsidRDefault="00A73B68" w:rsidP="00C418A7">
      <w:pPr>
        <w:jc w:val="center"/>
        <w:rPr>
          <w:b/>
          <w:sz w:val="36"/>
          <w:szCs w:val="36"/>
        </w:rPr>
      </w:pPr>
    </w:p>
    <w:p w14:paraId="4BD2ED63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92BA9B7" wp14:editId="4B1AD01C">
            <wp:simplePos x="0" y="0"/>
            <wp:positionH relativeFrom="column">
              <wp:posOffset>4911090</wp:posOffset>
            </wp:positionH>
            <wp:positionV relativeFrom="paragraph">
              <wp:posOffset>-366394</wp:posOffset>
            </wp:positionV>
            <wp:extent cx="1590199" cy="2148840"/>
            <wp:effectExtent l="0" t="0" r="0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4" cy="21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EAE9AF6" wp14:editId="6B7BB292">
            <wp:simplePos x="0" y="0"/>
            <wp:positionH relativeFrom="margin">
              <wp:posOffset>1253490</wp:posOffset>
            </wp:positionH>
            <wp:positionV relativeFrom="paragraph">
              <wp:posOffset>-128270</wp:posOffset>
            </wp:positionV>
            <wp:extent cx="3629025" cy="17589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887" cy="17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37E77C4" wp14:editId="25C53CE6">
            <wp:simplePos x="0" y="0"/>
            <wp:positionH relativeFrom="margin">
              <wp:posOffset>-381000</wp:posOffset>
            </wp:positionH>
            <wp:positionV relativeFrom="paragraph">
              <wp:posOffset>-337820</wp:posOffset>
            </wp:positionV>
            <wp:extent cx="1619250" cy="2159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D491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268CA435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7C843D86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78392753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43A69FDA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6A4F3C0B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7CBF67A1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55F7926F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15B98B69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0A2601E1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6F22DA32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1ABDFADB" wp14:editId="054D58FD">
            <wp:simplePos x="0" y="0"/>
            <wp:positionH relativeFrom="column">
              <wp:posOffset>-384810</wp:posOffset>
            </wp:positionH>
            <wp:positionV relativeFrom="paragraph">
              <wp:posOffset>171450</wp:posOffset>
            </wp:positionV>
            <wp:extent cx="1714500" cy="1285972"/>
            <wp:effectExtent l="0" t="0" r="0" b="9525"/>
            <wp:wrapNone/>
            <wp:docPr id="22" name="Imagen 22" descr="Un grupo de personas con raqueta de tenis en una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Un grupo de personas con raqueta de tenis en una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9989E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035B8295" wp14:editId="68AD4918">
            <wp:simplePos x="0" y="0"/>
            <wp:positionH relativeFrom="margin">
              <wp:posOffset>4320540</wp:posOffset>
            </wp:positionH>
            <wp:positionV relativeFrom="paragraph">
              <wp:posOffset>20320</wp:posOffset>
            </wp:positionV>
            <wp:extent cx="2066226" cy="1289050"/>
            <wp:effectExtent l="0" t="0" r="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76" cy="1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ADA1C0C" wp14:editId="7C72DBA3">
            <wp:simplePos x="0" y="0"/>
            <wp:positionH relativeFrom="margin">
              <wp:posOffset>1386840</wp:posOffset>
            </wp:positionH>
            <wp:positionV relativeFrom="paragraph">
              <wp:posOffset>10795</wp:posOffset>
            </wp:positionV>
            <wp:extent cx="2886075" cy="12987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0A0F8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5F2C0D14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37FEA0F1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3E710DE0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122E196D" w14:textId="77777777" w:rsidR="00942472" w:rsidRDefault="00942472" w:rsidP="00942472">
      <w:pPr>
        <w:pStyle w:val="Default"/>
        <w:jc w:val="both"/>
        <w:rPr>
          <w:color w:val="auto"/>
          <w:sz w:val="22"/>
          <w:szCs w:val="22"/>
        </w:rPr>
      </w:pPr>
    </w:p>
    <w:p w14:paraId="0D923647" w14:textId="77777777" w:rsidR="00942472" w:rsidRDefault="00942472" w:rsidP="00942472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5D60EFE7" wp14:editId="6AE05C23">
            <wp:simplePos x="0" y="0"/>
            <wp:positionH relativeFrom="column">
              <wp:posOffset>4396740</wp:posOffset>
            </wp:positionH>
            <wp:positionV relativeFrom="paragraph">
              <wp:posOffset>437515</wp:posOffset>
            </wp:positionV>
            <wp:extent cx="1971675" cy="133350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3C3BA825" wp14:editId="57AE6FFA">
            <wp:simplePos x="0" y="0"/>
            <wp:positionH relativeFrom="column">
              <wp:posOffset>1472565</wp:posOffset>
            </wp:positionH>
            <wp:positionV relativeFrom="paragraph">
              <wp:posOffset>437515</wp:posOffset>
            </wp:positionV>
            <wp:extent cx="2847310" cy="1350010"/>
            <wp:effectExtent l="0" t="0" r="0" b="254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49" cy="135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5A0AB02C" wp14:editId="67156678">
            <wp:simplePos x="0" y="0"/>
            <wp:positionH relativeFrom="margin">
              <wp:posOffset>-384810</wp:posOffset>
            </wp:positionH>
            <wp:positionV relativeFrom="paragraph">
              <wp:posOffset>437515</wp:posOffset>
            </wp:positionV>
            <wp:extent cx="1800225" cy="1350271"/>
            <wp:effectExtent l="0" t="0" r="0" b="254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53" cy="13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906CD" w14:textId="77777777" w:rsidR="00942472" w:rsidRPr="000D78F6" w:rsidRDefault="00942472" w:rsidP="00942472"/>
    <w:p w14:paraId="4FC6CB7A" w14:textId="77777777" w:rsidR="00942472" w:rsidRPr="000D78F6" w:rsidRDefault="00942472" w:rsidP="00942472"/>
    <w:p w14:paraId="1878DB78" w14:textId="77777777" w:rsidR="00942472" w:rsidRPr="000D78F6" w:rsidRDefault="00942472" w:rsidP="00942472"/>
    <w:p w14:paraId="6F883D64" w14:textId="77777777" w:rsidR="00942472" w:rsidRPr="000D78F6" w:rsidRDefault="00942472" w:rsidP="00942472"/>
    <w:p w14:paraId="58A82B60" w14:textId="77777777" w:rsidR="00942472" w:rsidRPr="000D78F6" w:rsidRDefault="00942472" w:rsidP="00942472"/>
    <w:p w14:paraId="4694DA11" w14:textId="77777777" w:rsidR="00942472" w:rsidRPr="000D78F6" w:rsidRDefault="00942472" w:rsidP="00942472"/>
    <w:p w14:paraId="577E8FFF" w14:textId="39B152E2" w:rsidR="00942472" w:rsidRDefault="00942472" w:rsidP="00942472">
      <w:pPr>
        <w:jc w:val="center"/>
        <w:rPr>
          <w:b/>
          <w:bCs/>
        </w:rPr>
      </w:pPr>
    </w:p>
    <w:p w14:paraId="2D6710F7" w14:textId="5E97C42E" w:rsidR="00942472" w:rsidRPr="000D78F6" w:rsidRDefault="00942472" w:rsidP="00942472"/>
    <w:p w14:paraId="660299B6" w14:textId="03AC1CAC" w:rsidR="00942472" w:rsidRDefault="00942472" w:rsidP="00942472">
      <w:pPr>
        <w:rPr>
          <w:rFonts w:ascii="Arial" w:hAnsi="Arial" w:cs="Arial"/>
          <w:color w:val="000000"/>
        </w:rPr>
      </w:pPr>
    </w:p>
    <w:p w14:paraId="0CCFCDFC" w14:textId="54084BF9" w:rsidR="00942472" w:rsidRDefault="00942472" w:rsidP="00942472">
      <w:pPr>
        <w:tabs>
          <w:tab w:val="left" w:pos="1425"/>
        </w:tabs>
      </w:pPr>
      <w:r>
        <w:tab/>
      </w:r>
    </w:p>
    <w:p w14:paraId="1B1E017C" w14:textId="5D575FEE" w:rsidR="00942472" w:rsidRPr="000D78F6" w:rsidRDefault="00942472" w:rsidP="00942472">
      <w:r>
        <w:rPr>
          <w:noProof/>
        </w:rPr>
        <w:drawing>
          <wp:anchor distT="0" distB="0" distL="114300" distR="114300" simplePos="0" relativeHeight="251643904" behindDoc="0" locked="0" layoutInCell="1" allowOverlap="1" wp14:anchorId="5F69694B" wp14:editId="7FD16AD3">
            <wp:simplePos x="0" y="0"/>
            <wp:positionH relativeFrom="margin">
              <wp:posOffset>224790</wp:posOffset>
            </wp:positionH>
            <wp:positionV relativeFrom="paragraph">
              <wp:posOffset>9525</wp:posOffset>
            </wp:positionV>
            <wp:extent cx="1838325" cy="138030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4" cy="13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3B08E54E" wp14:editId="102519C7">
            <wp:simplePos x="0" y="0"/>
            <wp:positionH relativeFrom="margin">
              <wp:posOffset>2129790</wp:posOffset>
            </wp:positionH>
            <wp:positionV relativeFrom="paragraph">
              <wp:posOffset>10160</wp:posOffset>
            </wp:positionV>
            <wp:extent cx="1838325" cy="1378848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92CAD8C" wp14:editId="077613F9">
            <wp:simplePos x="0" y="0"/>
            <wp:positionH relativeFrom="margin">
              <wp:posOffset>4050030</wp:posOffset>
            </wp:positionH>
            <wp:positionV relativeFrom="paragraph">
              <wp:posOffset>5715</wp:posOffset>
            </wp:positionV>
            <wp:extent cx="1819275" cy="1364559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20EC8" w14:textId="6011E2C7" w:rsidR="00942472" w:rsidRDefault="00942472" w:rsidP="00C418A7">
      <w:pPr>
        <w:jc w:val="center"/>
        <w:rPr>
          <w:b/>
          <w:sz w:val="36"/>
          <w:szCs w:val="36"/>
        </w:rPr>
      </w:pPr>
    </w:p>
    <w:p w14:paraId="30AF94D4" w14:textId="5AED5D02" w:rsidR="00942472" w:rsidRDefault="00942472" w:rsidP="00C418A7">
      <w:pPr>
        <w:jc w:val="center"/>
        <w:rPr>
          <w:b/>
          <w:sz w:val="36"/>
          <w:szCs w:val="36"/>
        </w:rPr>
      </w:pPr>
    </w:p>
    <w:p w14:paraId="5F160751" w14:textId="6B239659" w:rsidR="00942472" w:rsidRDefault="00942472" w:rsidP="00C418A7">
      <w:pPr>
        <w:jc w:val="center"/>
        <w:rPr>
          <w:b/>
          <w:sz w:val="36"/>
          <w:szCs w:val="36"/>
        </w:rPr>
      </w:pPr>
    </w:p>
    <w:p w14:paraId="4F4BD210" w14:textId="2AC681DC" w:rsidR="00942472" w:rsidRDefault="00942472" w:rsidP="00C418A7">
      <w:pPr>
        <w:jc w:val="center"/>
        <w:rPr>
          <w:b/>
          <w:sz w:val="36"/>
          <w:szCs w:val="36"/>
        </w:rPr>
      </w:pPr>
    </w:p>
    <w:p w14:paraId="1C70AACB" w14:textId="2954E75E" w:rsidR="00942472" w:rsidRDefault="00942472" w:rsidP="00C418A7">
      <w:pPr>
        <w:jc w:val="center"/>
        <w:rPr>
          <w:b/>
          <w:sz w:val="36"/>
          <w:szCs w:val="36"/>
        </w:rPr>
      </w:pPr>
    </w:p>
    <w:p w14:paraId="5136DA57" w14:textId="406319A4" w:rsidR="00942472" w:rsidRDefault="00942472" w:rsidP="00C418A7">
      <w:pPr>
        <w:jc w:val="center"/>
        <w:rPr>
          <w:b/>
          <w:sz w:val="36"/>
          <w:szCs w:val="36"/>
        </w:rPr>
      </w:pPr>
    </w:p>
    <w:p w14:paraId="1E9D17BF" w14:textId="3AECA19C" w:rsidR="00C418A7" w:rsidRDefault="00C4396C" w:rsidP="00E531A8">
      <w:pPr>
        <w:tabs>
          <w:tab w:val="left" w:pos="2051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C418A7" w:rsidRPr="00C20DB8">
        <w:rPr>
          <w:b/>
          <w:sz w:val="36"/>
          <w:szCs w:val="36"/>
        </w:rPr>
        <w:t>REMIACION</w:t>
      </w:r>
    </w:p>
    <w:p w14:paraId="0BA4C23F" w14:textId="77777777" w:rsidR="006D41A0" w:rsidRPr="00C20DB8" w:rsidRDefault="006D41A0" w:rsidP="00C418A7">
      <w:pPr>
        <w:jc w:val="center"/>
        <w:rPr>
          <w:b/>
          <w:sz w:val="36"/>
          <w:szCs w:val="36"/>
        </w:rPr>
      </w:pPr>
    </w:p>
    <w:p w14:paraId="4ABCA5C8" w14:textId="69587C71" w:rsidR="00C418A7" w:rsidRDefault="00C418A7" w:rsidP="00C418A7">
      <w:pPr>
        <w:jc w:val="both"/>
      </w:pPr>
      <w:r w:rsidRPr="000378DF">
        <w:t>Se llevó a cabo en la</w:t>
      </w:r>
      <w:r w:rsidR="00D90FDF">
        <w:t xml:space="preserve"> cancha estadio del Parque Distrital de Raquetas</w:t>
      </w:r>
      <w:r w:rsidR="00690682">
        <w:t xml:space="preserve"> con </w:t>
      </w:r>
      <w:r w:rsidR="00C4396C">
        <w:t xml:space="preserve">solo </w:t>
      </w:r>
      <w:r w:rsidR="00690682">
        <w:t>la presencia</w:t>
      </w:r>
      <w:r w:rsidR="002F15DF">
        <w:t xml:space="preserve"> </w:t>
      </w:r>
      <w:r w:rsidR="00690682">
        <w:t>d</w:t>
      </w:r>
      <w:r w:rsidR="002F15DF">
        <w:t>e</w:t>
      </w:r>
      <w:r w:rsidRPr="000378DF">
        <w:t xml:space="preserve"> </w:t>
      </w:r>
      <w:r w:rsidR="00C4396C" w:rsidRPr="000378DF">
        <w:t>representante</w:t>
      </w:r>
      <w:r w:rsidR="00C4396C">
        <w:t>s</w:t>
      </w:r>
      <w:r w:rsidR="00C4396C" w:rsidRPr="000378DF">
        <w:t xml:space="preserve"> de</w:t>
      </w:r>
      <w:r w:rsidR="00C4396C">
        <w:t xml:space="preserve"> autoridades del Torneo debido a la lluvia que atrasó todo lo programado. </w:t>
      </w:r>
      <w:r w:rsidR="00073F1C">
        <w:t>El actual jefe de prensa el periodista Boris Páez junto con l</w:t>
      </w:r>
      <w:r>
        <w:t>a Directora del Torneo Doctora Margarita</w:t>
      </w:r>
      <w:r w:rsidR="00DC0B61">
        <w:t xml:space="preserve"> Arenas de Duncan</w:t>
      </w:r>
      <w:r>
        <w:t xml:space="preserve"> y del gestor, </w:t>
      </w:r>
      <w:r w:rsidR="00072E50">
        <w:t>organizador y</w:t>
      </w:r>
      <w:r>
        <w:t xml:space="preserve"> representante del Club Deportivo </w:t>
      </w:r>
      <w:r w:rsidR="00072E50" w:rsidRPr="00842025">
        <w:rPr>
          <w:b/>
        </w:rPr>
        <w:t>TENSILLAR</w:t>
      </w:r>
      <w:r w:rsidR="00072E50">
        <w:t xml:space="preserve"> el</w:t>
      </w:r>
      <w:r w:rsidR="002F15DF">
        <w:t xml:space="preserve"> </w:t>
      </w:r>
      <w:r>
        <w:t>Dr. Carlos E. Hernández Torres</w:t>
      </w:r>
      <w:r w:rsidR="00073F1C">
        <w:t xml:space="preserve"> así como del veedor por </w:t>
      </w:r>
      <w:r w:rsidR="00073F1C">
        <w:lastRenderedPageBreak/>
        <w:t xml:space="preserve">la ITF el </w:t>
      </w:r>
      <w:proofErr w:type="spellStart"/>
      <w:r w:rsidR="00073F1C">
        <w:t>Referee</w:t>
      </w:r>
      <w:proofErr w:type="spellEnd"/>
      <w:r w:rsidR="00073F1C">
        <w:t xml:space="preserve"> Internacional Broche Blanco Señor Walter Castañeda </w:t>
      </w:r>
      <w:r w:rsidR="00072E50">
        <w:t>hicieron un reconocimiento especial con un minuto</w:t>
      </w:r>
      <w:r w:rsidR="00C11A9A">
        <w:t xml:space="preserve"> de silencio en honor</w:t>
      </w:r>
      <w:r w:rsidR="00D10750">
        <w:t xml:space="preserve"> a los fallecidos durante la pandemia del </w:t>
      </w:r>
      <w:proofErr w:type="spellStart"/>
      <w:r w:rsidR="00D10750">
        <w:t>Covid</w:t>
      </w:r>
      <w:proofErr w:type="spellEnd"/>
      <w:r w:rsidR="00D10750">
        <w:t xml:space="preserve"> 19 como fueron </w:t>
      </w:r>
      <w:r w:rsidR="00073F1C">
        <w:t>el jugador</w:t>
      </w:r>
      <w:r w:rsidR="00073F1C" w:rsidRPr="00073F1C">
        <w:t xml:space="preserve"> </w:t>
      </w:r>
      <w:r w:rsidR="00073F1C">
        <w:t>y socio fundador de Tensillar</w:t>
      </w:r>
      <w:r w:rsidR="00D10750">
        <w:t xml:space="preserve"> Regulo Lorduy del Atlántico, el jugador de Nariño Jorge </w:t>
      </w:r>
      <w:r w:rsidR="00073F1C">
        <w:t>Rodríguez</w:t>
      </w:r>
      <w:r w:rsidR="00D10750">
        <w:t xml:space="preserve"> “Tortuga” y </w:t>
      </w:r>
      <w:r w:rsidR="00C11A9A">
        <w:t xml:space="preserve">la </w:t>
      </w:r>
      <w:r w:rsidR="00073F1C">
        <w:t>p</w:t>
      </w:r>
      <w:r w:rsidR="00C11A9A">
        <w:t xml:space="preserve">eriodista Dilia Bolívar, Jefa de Prensa del Torneo </w:t>
      </w:r>
      <w:r w:rsidR="00D10750">
        <w:t xml:space="preserve">durante muchos años. Seguidamente </w:t>
      </w:r>
      <w:r w:rsidR="00073F1C">
        <w:t>se entregaron todos</w:t>
      </w:r>
      <w:r w:rsidR="00451DCF">
        <w:t xml:space="preserve"> los trofeos por categorías</w:t>
      </w:r>
      <w:r w:rsidR="00073F1C">
        <w:t xml:space="preserve"> a los distintos ganadores</w:t>
      </w:r>
      <w:r>
        <w:t>.</w:t>
      </w:r>
    </w:p>
    <w:p w14:paraId="4230BAA7" w14:textId="77777777" w:rsidR="00C418A7" w:rsidRDefault="005A6BB9" w:rsidP="00C418A7">
      <w:pPr>
        <w:jc w:val="both"/>
      </w:pPr>
      <w:r>
        <w:t>Los</w:t>
      </w:r>
      <w:r w:rsidR="00C418A7">
        <w:t xml:space="preserve"> ganadores recibieron sus trofeos, premios en efectivo y en especies d</w:t>
      </w:r>
      <w:r w:rsidR="00C418A7" w:rsidRPr="0081457B">
        <w:t>e manos de los diferentes integrantes de la mesa principal</w:t>
      </w:r>
      <w:r w:rsidR="00C418A7">
        <w:t>. Los resultados fueron los siguientes:</w:t>
      </w:r>
    </w:p>
    <w:p w14:paraId="62758011" w14:textId="67C699DB" w:rsidR="009565A4" w:rsidRDefault="009565A4" w:rsidP="00C418A7">
      <w:pPr>
        <w:jc w:val="both"/>
      </w:pPr>
    </w:p>
    <w:p w14:paraId="7AB71609" w14:textId="77777777" w:rsidR="00327F1F" w:rsidRDefault="00327F1F" w:rsidP="00327F1F">
      <w:pPr>
        <w:pStyle w:val="Textoindependiente"/>
        <w:spacing w:before="10" w:after="1"/>
        <w:rPr>
          <w:rFonts w:ascii="Times New Roman"/>
          <w:sz w:val="27"/>
        </w:rPr>
      </w:pPr>
    </w:p>
    <w:tbl>
      <w:tblPr>
        <w:tblStyle w:val="TableNormal"/>
        <w:tblW w:w="10043" w:type="dxa"/>
        <w:tblInd w:w="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0"/>
        <w:gridCol w:w="985"/>
        <w:gridCol w:w="4984"/>
        <w:gridCol w:w="1454"/>
      </w:tblGrid>
      <w:tr w:rsidR="00327F1F" w14:paraId="75FDC28F" w14:textId="77777777" w:rsidTr="00666D9B">
        <w:trPr>
          <w:trHeight w:val="499"/>
        </w:trPr>
        <w:tc>
          <w:tcPr>
            <w:tcW w:w="262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5CD54B7B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30"/>
              </w:rPr>
            </w:pPr>
          </w:p>
          <w:p w14:paraId="7DBDA364" w14:textId="77777777" w:rsidR="00327F1F" w:rsidRDefault="00327F1F" w:rsidP="001013AC">
            <w:pPr>
              <w:pStyle w:val="TableParagraph"/>
              <w:spacing w:before="1"/>
              <w:ind w:left="557"/>
              <w:rPr>
                <w:b/>
                <w:sz w:val="25"/>
              </w:rPr>
            </w:pPr>
            <w:r>
              <w:rPr>
                <w:b/>
                <w:sz w:val="25"/>
              </w:rPr>
              <w:t>CATEGORIA</w:t>
            </w:r>
          </w:p>
        </w:tc>
        <w:tc>
          <w:tcPr>
            <w:tcW w:w="7423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C0C0C0"/>
          </w:tcPr>
          <w:p w14:paraId="6F32413D" w14:textId="77777777" w:rsidR="00327F1F" w:rsidRDefault="00327F1F" w:rsidP="001013AC">
            <w:pPr>
              <w:pStyle w:val="TableParagraph"/>
              <w:spacing w:line="479" w:lineRule="exact"/>
              <w:ind w:left="983" w:right="940"/>
              <w:jc w:val="center"/>
              <w:rPr>
                <w:b/>
                <w:sz w:val="43"/>
              </w:rPr>
            </w:pPr>
            <w:r>
              <w:rPr>
                <w:b/>
                <w:color w:val="FF0000"/>
                <w:sz w:val="43"/>
              </w:rPr>
              <w:t>SENCILLOS</w:t>
            </w:r>
          </w:p>
        </w:tc>
      </w:tr>
      <w:tr w:rsidR="00327F1F" w14:paraId="0DCF9A2E" w14:textId="77777777" w:rsidTr="00666D9B">
        <w:trPr>
          <w:trHeight w:val="515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31DDC77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F8617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7F76C" w14:textId="77777777" w:rsidR="00327F1F" w:rsidRDefault="00327F1F" w:rsidP="001013AC">
            <w:pPr>
              <w:pStyle w:val="TableParagraph"/>
              <w:spacing w:before="32"/>
              <w:ind w:left="1598"/>
              <w:rPr>
                <w:b/>
                <w:sz w:val="40"/>
              </w:rPr>
            </w:pPr>
            <w:r>
              <w:rPr>
                <w:b/>
                <w:sz w:val="40"/>
              </w:rPr>
              <w:t>NOMBRE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0BC69E" w14:textId="77777777" w:rsidR="00327F1F" w:rsidRDefault="00327F1F" w:rsidP="001013AC">
            <w:pPr>
              <w:pStyle w:val="TableParagraph"/>
              <w:spacing w:before="117"/>
              <w:ind w:left="373"/>
              <w:rPr>
                <w:b/>
                <w:sz w:val="31"/>
              </w:rPr>
            </w:pPr>
            <w:r>
              <w:rPr>
                <w:b/>
                <w:sz w:val="31"/>
              </w:rPr>
              <w:t>PAIS</w:t>
            </w:r>
          </w:p>
        </w:tc>
      </w:tr>
      <w:tr w:rsidR="00327F1F" w14:paraId="7F14503C" w14:textId="77777777" w:rsidTr="00666D9B">
        <w:trPr>
          <w:trHeight w:val="618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A9712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5E628EDD" w14:textId="77777777" w:rsidR="00327F1F" w:rsidRDefault="00327F1F" w:rsidP="001013AC">
            <w:pPr>
              <w:pStyle w:val="TableParagraph"/>
              <w:spacing w:line="259" w:lineRule="auto"/>
              <w:ind w:left="888" w:right="461" w:hanging="42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MAIN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DRAW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FA1E9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8"/>
              </w:rPr>
            </w:pPr>
          </w:p>
          <w:p w14:paraId="20C31128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5F722" w14:textId="77777777" w:rsidR="00327F1F" w:rsidRDefault="00327F1F" w:rsidP="001013AC">
            <w:pPr>
              <w:pStyle w:val="TableParagraph"/>
              <w:spacing w:before="131"/>
              <w:ind w:left="52"/>
              <w:rPr>
                <w:sz w:val="31"/>
              </w:rPr>
            </w:pPr>
            <w:r>
              <w:rPr>
                <w:sz w:val="31"/>
              </w:rPr>
              <w:t>MANUEL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SANCHEZ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sz w:val="31"/>
              </w:rPr>
              <w:t>QUITIAN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96B7C2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5A226E52" w14:textId="77777777" w:rsidTr="00666D9B">
        <w:trPr>
          <w:trHeight w:val="618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95707EE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8124C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14:paraId="3E42C979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7F4F6" w14:textId="77777777" w:rsidR="00327F1F" w:rsidRDefault="00327F1F" w:rsidP="001013AC">
            <w:pPr>
              <w:pStyle w:val="TableParagraph"/>
              <w:spacing w:before="131"/>
              <w:ind w:left="52"/>
              <w:rPr>
                <w:sz w:val="31"/>
              </w:rPr>
            </w:pPr>
            <w:r>
              <w:rPr>
                <w:sz w:val="31"/>
              </w:rPr>
              <w:t>ELIECER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sz w:val="31"/>
              </w:rPr>
              <w:t>OQUENDO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BD3837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16F8CCBF" w14:textId="77777777" w:rsidTr="00666D9B">
        <w:trPr>
          <w:trHeight w:val="619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F1F8B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719A1CF1" w14:textId="77777777" w:rsidR="00327F1F" w:rsidRDefault="00327F1F" w:rsidP="001013AC">
            <w:pPr>
              <w:pStyle w:val="TableParagraph"/>
              <w:spacing w:before="1" w:line="259" w:lineRule="auto"/>
              <w:ind w:left="648" w:right="461" w:hanging="18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MAIN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DRAW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WOMENS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36B9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8"/>
              </w:rPr>
            </w:pPr>
          </w:p>
          <w:p w14:paraId="202123B6" w14:textId="77777777" w:rsidR="00327F1F" w:rsidRDefault="00327F1F" w:rsidP="001013AC">
            <w:pPr>
              <w:pStyle w:val="TableParagraph"/>
              <w:spacing w:before="1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3C20D" w14:textId="77777777" w:rsidR="00327F1F" w:rsidRDefault="00327F1F" w:rsidP="001013AC">
            <w:pPr>
              <w:pStyle w:val="TableParagraph"/>
              <w:spacing w:before="132"/>
              <w:ind w:left="52"/>
              <w:rPr>
                <w:sz w:val="31"/>
              </w:rPr>
            </w:pPr>
            <w:r>
              <w:rPr>
                <w:sz w:val="31"/>
              </w:rPr>
              <w:t>LUCIMARY</w:t>
            </w:r>
            <w:r>
              <w:rPr>
                <w:spacing w:val="-2"/>
                <w:sz w:val="31"/>
              </w:rPr>
              <w:t xml:space="preserve"> </w:t>
            </w:r>
            <w:r>
              <w:rPr>
                <w:sz w:val="31"/>
              </w:rPr>
              <w:t>NASCIMIENTO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184AC2" w14:textId="77777777" w:rsidR="00327F1F" w:rsidRDefault="00327F1F" w:rsidP="001013AC">
            <w:pPr>
              <w:pStyle w:val="TableParagraph"/>
              <w:spacing w:before="148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35223AFD" w14:textId="77777777" w:rsidTr="00666D9B">
        <w:trPr>
          <w:trHeight w:val="618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1D36DD0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8A7C5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14:paraId="3DB8F6ED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5AB13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ZULEINNY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RODRIGUEZ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TRUJILLO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E0F4F5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59B36630" w14:textId="77777777" w:rsidTr="00666D9B">
        <w:trPr>
          <w:trHeight w:val="618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C988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46696D80" w14:textId="77777777" w:rsidR="00327F1F" w:rsidRDefault="00327F1F" w:rsidP="001013AC">
            <w:pPr>
              <w:pStyle w:val="TableParagraph"/>
              <w:spacing w:line="259" w:lineRule="auto"/>
              <w:ind w:left="795" w:right="461" w:hanging="32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MAIN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DRAW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QUADS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AB485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8"/>
              </w:rPr>
            </w:pPr>
          </w:p>
          <w:p w14:paraId="2B0C372C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D5932" w14:textId="77777777" w:rsidR="00327F1F" w:rsidRDefault="00327F1F" w:rsidP="001013AC">
            <w:pPr>
              <w:pStyle w:val="TableParagraph"/>
              <w:spacing w:before="131"/>
              <w:ind w:left="52"/>
              <w:rPr>
                <w:sz w:val="31"/>
              </w:rPr>
            </w:pPr>
            <w:r>
              <w:rPr>
                <w:sz w:val="31"/>
              </w:rPr>
              <w:t>LEANDRO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PEÑA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438E36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70360E17" w14:textId="77777777" w:rsidTr="00666D9B">
        <w:trPr>
          <w:trHeight w:val="618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2641E98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6A148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9"/>
              </w:rPr>
            </w:pPr>
          </w:p>
          <w:p w14:paraId="41962EDB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07062" w14:textId="77777777" w:rsidR="00327F1F" w:rsidRDefault="00327F1F" w:rsidP="001013AC">
            <w:pPr>
              <w:pStyle w:val="TableParagraph"/>
              <w:spacing w:before="131"/>
              <w:ind w:left="52"/>
              <w:rPr>
                <w:sz w:val="31"/>
              </w:rPr>
            </w:pPr>
            <w:r>
              <w:rPr>
                <w:sz w:val="31"/>
              </w:rPr>
              <w:t>JOAO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LUCAS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TAKAKI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5343DDC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3C8735A0" w14:textId="77777777" w:rsidTr="00666D9B">
        <w:trPr>
          <w:trHeight w:val="603"/>
        </w:trPr>
        <w:tc>
          <w:tcPr>
            <w:tcW w:w="262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64C77B38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53CEFEB7" w14:textId="77777777" w:rsidR="00327F1F" w:rsidRDefault="00327F1F" w:rsidP="001013AC">
            <w:pPr>
              <w:pStyle w:val="TableParagraph"/>
              <w:spacing w:line="259" w:lineRule="auto"/>
              <w:ind w:left="867" w:right="461" w:hanging="39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MAIN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DRAW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GIRLS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E977C" w14:textId="77777777" w:rsidR="00327F1F" w:rsidRDefault="00327F1F" w:rsidP="001013AC">
            <w:pPr>
              <w:pStyle w:val="TableParagraph"/>
              <w:spacing w:before="5"/>
              <w:ind w:left="0"/>
              <w:rPr>
                <w:rFonts w:ascii="Times New Roman"/>
                <w:sz w:val="18"/>
              </w:rPr>
            </w:pPr>
          </w:p>
          <w:p w14:paraId="15D64432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E4F7" w14:textId="77777777" w:rsidR="00327F1F" w:rsidRDefault="00327F1F" w:rsidP="001013AC">
            <w:pPr>
              <w:pStyle w:val="TableParagraph"/>
              <w:spacing w:before="131"/>
              <w:ind w:left="52"/>
              <w:rPr>
                <w:sz w:val="31"/>
              </w:rPr>
            </w:pPr>
            <w:r>
              <w:rPr>
                <w:sz w:val="31"/>
              </w:rPr>
              <w:t>JADE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LANAI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16B76B" w14:textId="77777777" w:rsidR="00327F1F" w:rsidRDefault="00327F1F" w:rsidP="001013AC">
            <w:pPr>
              <w:pStyle w:val="TableParagraph"/>
              <w:spacing w:before="147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0341C2AC" w14:textId="77777777" w:rsidTr="00666D9B">
        <w:trPr>
          <w:trHeight w:val="589"/>
        </w:trPr>
        <w:tc>
          <w:tcPr>
            <w:tcW w:w="2620" w:type="dxa"/>
            <w:vMerge/>
            <w:tcBorders>
              <w:top w:val="nil"/>
              <w:right w:val="single" w:sz="6" w:space="0" w:color="000000"/>
            </w:tcBorders>
          </w:tcPr>
          <w:p w14:paraId="2A2105FB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EF4A45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18"/>
              </w:rPr>
            </w:pPr>
          </w:p>
          <w:p w14:paraId="2A011BF9" w14:textId="77777777" w:rsidR="00327F1F" w:rsidRDefault="00327F1F" w:rsidP="001013AC">
            <w:pPr>
              <w:pStyle w:val="TableParagraph"/>
              <w:spacing w:before="1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9AF04F" w14:textId="77777777" w:rsidR="00327F1F" w:rsidRDefault="00327F1F" w:rsidP="001013AC">
            <w:pPr>
              <w:pStyle w:val="TableParagraph"/>
              <w:spacing w:before="116"/>
              <w:ind w:left="52"/>
              <w:rPr>
                <w:sz w:val="31"/>
              </w:rPr>
            </w:pPr>
            <w:r>
              <w:rPr>
                <w:sz w:val="31"/>
              </w:rPr>
              <w:t>VITORIA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MIRANDA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</w:tcBorders>
          </w:tcPr>
          <w:p w14:paraId="5E01B9CC" w14:textId="77777777" w:rsidR="00327F1F" w:rsidRDefault="00327F1F" w:rsidP="001013AC">
            <w:pPr>
              <w:pStyle w:val="TableParagraph"/>
              <w:spacing w:before="132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</w:tbl>
    <w:p w14:paraId="0CD5E1C2" w14:textId="77777777" w:rsidR="00327F1F" w:rsidRDefault="00327F1F" w:rsidP="00327F1F"/>
    <w:tbl>
      <w:tblPr>
        <w:tblStyle w:val="TableNormal"/>
        <w:tblW w:w="0" w:type="auto"/>
        <w:tblInd w:w="13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0"/>
        <w:gridCol w:w="985"/>
        <w:gridCol w:w="4984"/>
        <w:gridCol w:w="1454"/>
      </w:tblGrid>
      <w:tr w:rsidR="00327F1F" w14:paraId="6B70AA72" w14:textId="77777777" w:rsidTr="001013AC">
        <w:trPr>
          <w:trHeight w:val="499"/>
        </w:trPr>
        <w:tc>
          <w:tcPr>
            <w:tcW w:w="262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4103747A" w14:textId="77777777" w:rsidR="00327F1F" w:rsidRDefault="00327F1F" w:rsidP="001013AC">
            <w:pPr>
              <w:pStyle w:val="TableParagraph"/>
              <w:spacing w:before="8"/>
              <w:ind w:left="0"/>
              <w:rPr>
                <w:rFonts w:ascii="Times New Roman"/>
                <w:sz w:val="30"/>
              </w:rPr>
            </w:pPr>
          </w:p>
          <w:p w14:paraId="3C983573" w14:textId="77777777" w:rsidR="00327F1F" w:rsidRDefault="00327F1F" w:rsidP="001013AC">
            <w:pPr>
              <w:pStyle w:val="TableParagraph"/>
              <w:spacing w:before="1"/>
              <w:ind w:left="557"/>
              <w:rPr>
                <w:b/>
                <w:sz w:val="25"/>
              </w:rPr>
            </w:pPr>
            <w:r>
              <w:rPr>
                <w:b/>
                <w:sz w:val="25"/>
              </w:rPr>
              <w:t>CATEGORIA</w:t>
            </w:r>
          </w:p>
        </w:tc>
        <w:tc>
          <w:tcPr>
            <w:tcW w:w="7423" w:type="dxa"/>
            <w:gridSpan w:val="3"/>
            <w:tcBorders>
              <w:left w:val="single" w:sz="6" w:space="0" w:color="000000"/>
              <w:bottom w:val="single" w:sz="6" w:space="0" w:color="000000"/>
            </w:tcBorders>
            <w:shd w:val="clear" w:color="auto" w:fill="C0C0C0"/>
          </w:tcPr>
          <w:p w14:paraId="36476168" w14:textId="77777777" w:rsidR="00327F1F" w:rsidRDefault="00327F1F" w:rsidP="001013AC">
            <w:pPr>
              <w:pStyle w:val="TableParagraph"/>
              <w:spacing w:line="479" w:lineRule="exact"/>
              <w:ind w:left="983" w:right="941"/>
              <w:jc w:val="center"/>
              <w:rPr>
                <w:b/>
                <w:sz w:val="43"/>
              </w:rPr>
            </w:pPr>
            <w:r>
              <w:rPr>
                <w:b/>
                <w:color w:val="FF0000"/>
                <w:sz w:val="43"/>
              </w:rPr>
              <w:t>DOBLES</w:t>
            </w:r>
            <w:r>
              <w:rPr>
                <w:b/>
                <w:color w:val="FF0000"/>
                <w:spacing w:val="13"/>
                <w:sz w:val="43"/>
              </w:rPr>
              <w:t xml:space="preserve"> </w:t>
            </w:r>
            <w:r>
              <w:rPr>
                <w:b/>
                <w:color w:val="FF0000"/>
                <w:sz w:val="43"/>
              </w:rPr>
              <w:t>-</w:t>
            </w:r>
            <w:r>
              <w:rPr>
                <w:b/>
                <w:color w:val="FF0000"/>
                <w:spacing w:val="17"/>
                <w:sz w:val="43"/>
              </w:rPr>
              <w:t xml:space="preserve"> </w:t>
            </w:r>
            <w:r>
              <w:rPr>
                <w:b/>
                <w:color w:val="FF0000"/>
                <w:sz w:val="43"/>
              </w:rPr>
              <w:t>CONSOLACIÓN</w:t>
            </w:r>
          </w:p>
        </w:tc>
      </w:tr>
      <w:tr w:rsidR="00327F1F" w14:paraId="1639441F" w14:textId="77777777" w:rsidTr="001013AC">
        <w:trPr>
          <w:trHeight w:val="515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C47C52F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479F6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79CB2" w14:textId="77777777" w:rsidR="00327F1F" w:rsidRDefault="00327F1F" w:rsidP="001013AC">
            <w:pPr>
              <w:pStyle w:val="TableParagraph"/>
              <w:spacing w:before="32"/>
              <w:ind w:left="1598"/>
              <w:rPr>
                <w:b/>
                <w:sz w:val="40"/>
              </w:rPr>
            </w:pPr>
            <w:r>
              <w:rPr>
                <w:b/>
                <w:sz w:val="40"/>
              </w:rPr>
              <w:t>NOMBRE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63339B3" w14:textId="77777777" w:rsidR="00327F1F" w:rsidRDefault="00327F1F" w:rsidP="001013AC">
            <w:pPr>
              <w:pStyle w:val="TableParagraph"/>
              <w:spacing w:before="117"/>
              <w:ind w:left="373"/>
              <w:rPr>
                <w:b/>
                <w:sz w:val="31"/>
              </w:rPr>
            </w:pPr>
            <w:r>
              <w:rPr>
                <w:b/>
                <w:sz w:val="31"/>
              </w:rPr>
              <w:t>PAIS</w:t>
            </w:r>
          </w:p>
        </w:tc>
      </w:tr>
      <w:tr w:rsidR="00327F1F" w14:paraId="4FD31851" w14:textId="77777777" w:rsidTr="001013AC">
        <w:trPr>
          <w:trHeight w:val="587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726AA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37"/>
              </w:rPr>
            </w:pPr>
          </w:p>
          <w:p w14:paraId="7D931395" w14:textId="77777777" w:rsidR="00327F1F" w:rsidRDefault="00327F1F" w:rsidP="001013AC">
            <w:pPr>
              <w:pStyle w:val="TableParagraph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DOUBLES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33471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0EDF8987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BB58B" w14:textId="77777777" w:rsidR="00327F1F" w:rsidRDefault="00327F1F" w:rsidP="001013AC">
            <w:pPr>
              <w:pStyle w:val="TableParagraph"/>
              <w:spacing w:line="285" w:lineRule="exact"/>
              <w:ind w:left="44"/>
              <w:rPr>
                <w:sz w:val="25"/>
              </w:rPr>
            </w:pPr>
            <w:r>
              <w:rPr>
                <w:sz w:val="25"/>
              </w:rPr>
              <w:t>FELIPE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FERREIRA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SANTANA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DE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LIMA</w:t>
            </w:r>
          </w:p>
          <w:p w14:paraId="4660637F" w14:textId="77777777" w:rsidR="00327F1F" w:rsidRDefault="00327F1F" w:rsidP="001013AC">
            <w:pPr>
              <w:pStyle w:val="TableParagraph"/>
              <w:spacing w:before="15" w:line="267" w:lineRule="exact"/>
              <w:ind w:left="44"/>
              <w:rPr>
                <w:sz w:val="25"/>
              </w:rPr>
            </w:pPr>
            <w:r>
              <w:rPr>
                <w:sz w:val="25"/>
              </w:rPr>
              <w:t>JUCELIO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DA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SILVA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TORQUATO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D5DC58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  <w:p w14:paraId="79731AAB" w14:textId="77777777" w:rsidR="00327F1F" w:rsidRDefault="00327F1F" w:rsidP="001013AC">
            <w:pPr>
              <w:pStyle w:val="TableParagraph"/>
              <w:spacing w:before="17" w:line="264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1DFE5530" w14:textId="77777777" w:rsidTr="001013AC">
        <w:trPr>
          <w:trHeight w:val="587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058C18D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62E2B" w14:textId="77777777" w:rsidR="00327F1F" w:rsidRDefault="00327F1F" w:rsidP="001013AC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4025E97C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B06ED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SEBASTIAN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DIAZ GOMEZ</w:t>
            </w:r>
          </w:p>
          <w:p w14:paraId="4FC57382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MANUEL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SANCHEZ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QUITIAN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ED3205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COL</w:t>
            </w:r>
          </w:p>
          <w:p w14:paraId="7AA4C3F4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18842975" w14:textId="77777777" w:rsidTr="001013AC">
        <w:trPr>
          <w:trHeight w:val="587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6DB7E" w14:textId="77777777" w:rsidR="00327F1F" w:rsidRDefault="00327F1F" w:rsidP="001013AC">
            <w:pPr>
              <w:pStyle w:val="TableParagraph"/>
              <w:spacing w:before="253" w:line="259" w:lineRule="auto"/>
              <w:ind w:left="648" w:right="589" w:hanging="36"/>
              <w:rPr>
                <w:b/>
                <w:sz w:val="28"/>
              </w:rPr>
            </w:pPr>
            <w:r>
              <w:rPr>
                <w:b/>
                <w:sz w:val="28"/>
              </w:rPr>
              <w:t>DOUBLES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WOMENS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4E70" w14:textId="77777777" w:rsidR="00327F1F" w:rsidRDefault="00327F1F" w:rsidP="001013AC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0BA0D41D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62391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MEIRYCOLL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DUVAL</w:t>
            </w:r>
          </w:p>
          <w:p w14:paraId="04BF5303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LUCYMARRY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NASCIMENTO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E04BB1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  <w:p w14:paraId="49C4A895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3B9E770C" w14:textId="77777777" w:rsidTr="001013AC">
        <w:trPr>
          <w:trHeight w:val="587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137325D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3F0DA" w14:textId="77777777" w:rsidR="00327F1F" w:rsidRDefault="00327F1F" w:rsidP="001013AC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0F8BB796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EA78A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MARIA FERNANDA ALVES</w:t>
            </w:r>
          </w:p>
          <w:p w14:paraId="133E663A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JADE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LANAI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E473BE" w14:textId="77777777" w:rsidR="00327F1F" w:rsidRDefault="00327F1F" w:rsidP="001013AC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  <w:p w14:paraId="66393476" w14:textId="77777777" w:rsidR="00327F1F" w:rsidRDefault="00327F1F" w:rsidP="001013AC">
            <w:pPr>
              <w:pStyle w:val="TableParagraph"/>
              <w:spacing w:before="16" w:line="264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30081ABD" w14:textId="77777777" w:rsidTr="001013AC">
        <w:trPr>
          <w:trHeight w:val="632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9DB94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41"/>
              </w:rPr>
            </w:pPr>
          </w:p>
          <w:p w14:paraId="31799CE6" w14:textId="77777777" w:rsidR="00327F1F" w:rsidRDefault="00327F1F" w:rsidP="001013AC">
            <w:pPr>
              <w:pStyle w:val="TableParagraph"/>
              <w:ind w:left="69"/>
              <w:rPr>
                <w:b/>
                <w:sz w:val="28"/>
              </w:rPr>
            </w:pPr>
            <w:r>
              <w:rPr>
                <w:b/>
                <w:sz w:val="28"/>
              </w:rPr>
              <w:t>DOUBLES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QUADS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4FF1F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19"/>
              </w:rPr>
            </w:pPr>
          </w:p>
          <w:p w14:paraId="063BFA65" w14:textId="77777777" w:rsidR="00327F1F" w:rsidRDefault="00327F1F" w:rsidP="001013AC">
            <w:pPr>
              <w:pStyle w:val="TableParagraph"/>
              <w:spacing w:before="1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95A9" w14:textId="77777777" w:rsidR="00327F1F" w:rsidRDefault="00327F1F" w:rsidP="001013A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LEANDRO PENA</w:t>
            </w:r>
          </w:p>
          <w:p w14:paraId="45D74B3D" w14:textId="77777777" w:rsidR="00327F1F" w:rsidRDefault="00327F1F" w:rsidP="001013AC">
            <w:pPr>
              <w:pStyle w:val="TableParagraph"/>
              <w:spacing w:before="16" w:line="288" w:lineRule="exact"/>
              <w:rPr>
                <w:sz w:val="28"/>
              </w:rPr>
            </w:pPr>
            <w:r>
              <w:rPr>
                <w:sz w:val="28"/>
              </w:rPr>
              <w:t>JOAO LUCAS TAKAKI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6E2AA4" w14:textId="77777777" w:rsidR="00327F1F" w:rsidRDefault="00327F1F" w:rsidP="001013A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  <w:p w14:paraId="7066BA5B" w14:textId="77777777" w:rsidR="00327F1F" w:rsidRDefault="00327F1F" w:rsidP="001013AC">
            <w:pPr>
              <w:pStyle w:val="TableParagraph"/>
              <w:spacing w:before="16" w:line="288" w:lineRule="exact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4C09B40D" w14:textId="77777777" w:rsidTr="001013AC">
        <w:trPr>
          <w:trHeight w:val="633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1F68ADE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A480F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20"/>
              </w:rPr>
            </w:pPr>
          </w:p>
          <w:p w14:paraId="18EB2006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83EFB" w14:textId="77777777" w:rsidR="00327F1F" w:rsidRDefault="00327F1F" w:rsidP="001013A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ALBEIRO MORENO</w:t>
            </w:r>
          </w:p>
          <w:p w14:paraId="7BD4CA85" w14:textId="77777777" w:rsidR="00327F1F" w:rsidRDefault="00327F1F" w:rsidP="001013AC">
            <w:pPr>
              <w:pStyle w:val="TableParagraph"/>
              <w:spacing w:before="17" w:line="288" w:lineRule="exact"/>
              <w:rPr>
                <w:sz w:val="28"/>
              </w:rPr>
            </w:pPr>
            <w:r>
              <w:rPr>
                <w:sz w:val="28"/>
              </w:rPr>
              <w:t>MAURICIO YEPES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6A3805" w14:textId="77777777" w:rsidR="00327F1F" w:rsidRDefault="00327F1F" w:rsidP="001013A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COL</w:t>
            </w:r>
          </w:p>
          <w:p w14:paraId="5EF3DA47" w14:textId="77777777" w:rsidR="00327F1F" w:rsidRDefault="00327F1F" w:rsidP="001013AC">
            <w:pPr>
              <w:pStyle w:val="TableParagraph"/>
              <w:spacing w:before="17" w:line="288" w:lineRule="exact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2544AA4F" w14:textId="77777777" w:rsidTr="001013AC">
        <w:trPr>
          <w:trHeight w:val="632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43E5" w14:textId="77777777" w:rsidR="00327F1F" w:rsidRDefault="00327F1F" w:rsidP="001013AC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4E32749E" w14:textId="77777777" w:rsidR="00327F1F" w:rsidRDefault="00327F1F" w:rsidP="001013AC">
            <w:pPr>
              <w:pStyle w:val="TableParagraph"/>
              <w:spacing w:line="259" w:lineRule="auto"/>
              <w:ind w:left="888" w:right="249" w:hanging="62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CONSOLATION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0B5BB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20"/>
              </w:rPr>
            </w:pPr>
          </w:p>
          <w:p w14:paraId="163882BB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BF177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JUAN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SEBASTIAN DIAZ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GOMEZ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6B23AF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127D7284" w14:textId="77777777" w:rsidTr="001013AC">
        <w:trPr>
          <w:trHeight w:val="633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6465D98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17DF3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20"/>
              </w:rPr>
            </w:pPr>
          </w:p>
          <w:p w14:paraId="56C9C0D2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7278F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JORCELINO FERREIRA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LIMA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B568AC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702C5E67" w14:textId="77777777" w:rsidTr="001013AC">
        <w:trPr>
          <w:trHeight w:val="632"/>
        </w:trPr>
        <w:tc>
          <w:tcPr>
            <w:tcW w:w="262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EF83C" w14:textId="77777777" w:rsidR="00327F1F" w:rsidRDefault="00327F1F" w:rsidP="001013AC">
            <w:pPr>
              <w:pStyle w:val="TableParagraph"/>
              <w:spacing w:before="11"/>
              <w:ind w:left="0"/>
              <w:rPr>
                <w:rFonts w:ascii="Times New Roman"/>
                <w:sz w:val="25"/>
              </w:rPr>
            </w:pPr>
          </w:p>
          <w:p w14:paraId="7AA5FE2B" w14:textId="77777777" w:rsidR="00327F1F" w:rsidRDefault="00327F1F" w:rsidP="001013AC">
            <w:pPr>
              <w:pStyle w:val="TableParagraph"/>
              <w:spacing w:line="259" w:lineRule="auto"/>
              <w:ind w:left="648" w:right="249" w:hanging="38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CONSOLATION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WOMENS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4B8DF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19"/>
              </w:rPr>
            </w:pPr>
          </w:p>
          <w:p w14:paraId="2F052997" w14:textId="77777777" w:rsidR="00327F1F" w:rsidRDefault="00327F1F" w:rsidP="001013AC">
            <w:pPr>
              <w:pStyle w:val="TableParagraph"/>
              <w:spacing w:before="1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952E1" w14:textId="77777777" w:rsidR="00327F1F" w:rsidRDefault="00327F1F" w:rsidP="001013AC">
            <w:pPr>
              <w:pStyle w:val="TableParagraph"/>
              <w:spacing w:before="138"/>
              <w:ind w:left="52"/>
              <w:rPr>
                <w:sz w:val="31"/>
              </w:rPr>
            </w:pPr>
            <w:r>
              <w:rPr>
                <w:sz w:val="31"/>
              </w:rPr>
              <w:t>VALERIA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sz w:val="31"/>
              </w:rPr>
              <w:t>VALVERDE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8D7774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CRC</w:t>
            </w:r>
          </w:p>
        </w:tc>
      </w:tr>
      <w:tr w:rsidR="00327F1F" w14:paraId="73356309" w14:textId="77777777" w:rsidTr="001013AC">
        <w:trPr>
          <w:trHeight w:val="633"/>
        </w:trPr>
        <w:tc>
          <w:tcPr>
            <w:tcW w:w="262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12E7746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29AF6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20"/>
              </w:rPr>
            </w:pPr>
          </w:p>
          <w:p w14:paraId="5F1FA3CF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C313C" w14:textId="77777777" w:rsidR="00327F1F" w:rsidRDefault="00327F1F" w:rsidP="001013AC">
            <w:pPr>
              <w:pStyle w:val="TableParagraph"/>
              <w:spacing w:before="138"/>
              <w:ind w:left="52"/>
              <w:rPr>
                <w:sz w:val="31"/>
              </w:rPr>
            </w:pPr>
            <w:r>
              <w:rPr>
                <w:sz w:val="31"/>
              </w:rPr>
              <w:t>VITORIA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MIRANDA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59C05C" w14:textId="77777777" w:rsidR="00327F1F" w:rsidRDefault="00327F1F" w:rsidP="001013AC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BRA</w:t>
            </w:r>
          </w:p>
        </w:tc>
      </w:tr>
      <w:tr w:rsidR="00327F1F" w14:paraId="0AAA3B0B" w14:textId="77777777" w:rsidTr="001013AC">
        <w:trPr>
          <w:trHeight w:val="618"/>
        </w:trPr>
        <w:tc>
          <w:tcPr>
            <w:tcW w:w="262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62253366" w14:textId="77777777" w:rsidR="00327F1F" w:rsidRDefault="00327F1F" w:rsidP="001013AC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831B5E2" w14:textId="77777777" w:rsidR="00327F1F" w:rsidRDefault="00327F1F" w:rsidP="001013AC">
            <w:pPr>
              <w:pStyle w:val="TableParagraph"/>
              <w:spacing w:line="259" w:lineRule="auto"/>
              <w:ind w:left="795" w:right="248" w:hanging="53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CONSOLATION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QUADS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B732C" w14:textId="77777777" w:rsidR="00327F1F" w:rsidRDefault="00327F1F" w:rsidP="001013AC">
            <w:pPr>
              <w:pStyle w:val="TableParagraph"/>
              <w:spacing w:before="1"/>
              <w:ind w:left="0"/>
              <w:rPr>
                <w:rFonts w:ascii="Times New Roman"/>
                <w:sz w:val="19"/>
              </w:rPr>
            </w:pPr>
          </w:p>
          <w:p w14:paraId="561E312E" w14:textId="77777777" w:rsidR="00327F1F" w:rsidRDefault="00327F1F" w:rsidP="001013AC">
            <w:pPr>
              <w:pStyle w:val="TableParagraph"/>
              <w:ind w:left="33"/>
              <w:rPr>
                <w:b/>
                <w:sz w:val="17"/>
              </w:rPr>
            </w:pPr>
            <w:r>
              <w:rPr>
                <w:b/>
                <w:sz w:val="17"/>
              </w:rPr>
              <w:t>CAMPEÓN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19584" w14:textId="77777777" w:rsidR="00327F1F" w:rsidRDefault="00327F1F" w:rsidP="001013AC">
            <w:pPr>
              <w:pStyle w:val="TableParagraph"/>
              <w:spacing w:before="139"/>
              <w:ind w:left="52"/>
              <w:rPr>
                <w:sz w:val="31"/>
              </w:rPr>
            </w:pPr>
            <w:r>
              <w:rPr>
                <w:sz w:val="31"/>
              </w:rPr>
              <w:t>MAURICIO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YEPES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E1C0B1" w14:textId="77777777" w:rsidR="00327F1F" w:rsidRDefault="00327F1F" w:rsidP="001013AC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  <w:tr w:rsidR="00327F1F" w14:paraId="6D5AE335" w14:textId="77777777" w:rsidTr="001013AC">
        <w:trPr>
          <w:trHeight w:val="604"/>
        </w:trPr>
        <w:tc>
          <w:tcPr>
            <w:tcW w:w="2620" w:type="dxa"/>
            <w:vMerge/>
            <w:tcBorders>
              <w:top w:val="nil"/>
              <w:right w:val="single" w:sz="6" w:space="0" w:color="000000"/>
            </w:tcBorders>
          </w:tcPr>
          <w:p w14:paraId="3FA7C853" w14:textId="77777777" w:rsidR="00327F1F" w:rsidRDefault="00327F1F" w:rsidP="001013AC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BCDBE4" w14:textId="77777777" w:rsidR="00327F1F" w:rsidRDefault="00327F1F" w:rsidP="001013AC">
            <w:pPr>
              <w:pStyle w:val="TableParagraph"/>
              <w:spacing w:before="9"/>
              <w:ind w:left="0"/>
              <w:rPr>
                <w:rFonts w:ascii="Times New Roman"/>
                <w:sz w:val="18"/>
              </w:rPr>
            </w:pPr>
          </w:p>
          <w:p w14:paraId="424C7519" w14:textId="77777777" w:rsidR="00327F1F" w:rsidRDefault="00327F1F" w:rsidP="001013AC">
            <w:pPr>
              <w:pStyle w:val="TableParagraph"/>
              <w:ind w:left="3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FINALISTA</w:t>
            </w:r>
          </w:p>
        </w:tc>
        <w:tc>
          <w:tcPr>
            <w:tcW w:w="49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350D90" w14:textId="77777777" w:rsidR="00327F1F" w:rsidRDefault="00327F1F" w:rsidP="001013AC">
            <w:pPr>
              <w:pStyle w:val="TableParagraph"/>
              <w:spacing w:before="123"/>
              <w:ind w:left="52"/>
              <w:rPr>
                <w:sz w:val="31"/>
              </w:rPr>
            </w:pPr>
            <w:r>
              <w:rPr>
                <w:sz w:val="31"/>
              </w:rPr>
              <w:t>ELSA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sz w:val="31"/>
              </w:rPr>
              <w:t>GONZALEZ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</w:tcBorders>
          </w:tcPr>
          <w:p w14:paraId="3055F9BF" w14:textId="77777777" w:rsidR="00327F1F" w:rsidRDefault="00327F1F" w:rsidP="001013AC">
            <w:pPr>
              <w:pStyle w:val="TableParagraph"/>
              <w:spacing w:before="139"/>
              <w:rPr>
                <w:sz w:val="28"/>
              </w:rPr>
            </w:pPr>
            <w:r>
              <w:rPr>
                <w:sz w:val="28"/>
              </w:rPr>
              <w:t>COL</w:t>
            </w:r>
          </w:p>
        </w:tc>
      </w:tr>
    </w:tbl>
    <w:p w14:paraId="52CB6BC1" w14:textId="77777777" w:rsidR="00327F1F" w:rsidRDefault="00327F1F" w:rsidP="00327F1F"/>
    <w:p w14:paraId="4AE4AF8A" w14:textId="120B5634" w:rsidR="00C418A7" w:rsidRDefault="00C418A7" w:rsidP="00C418A7">
      <w:pPr>
        <w:jc w:val="both"/>
      </w:pPr>
      <w:r w:rsidRPr="007F038F">
        <w:t xml:space="preserve">Con los resultados obtenidos por los jugadores </w:t>
      </w:r>
      <w:r>
        <w:t xml:space="preserve">colombianos </w:t>
      </w:r>
      <w:r w:rsidRPr="007F038F">
        <w:t xml:space="preserve">podemos decir con satisfacción que a nivel del Ranking Internacional </w:t>
      </w:r>
      <w:r w:rsidR="001F78D7">
        <w:t>se consolidaron los</w:t>
      </w:r>
      <w:r>
        <w:t xml:space="preserve"> jugado</w:t>
      </w:r>
      <w:r w:rsidR="001F78D7">
        <w:t xml:space="preserve">res que </w:t>
      </w:r>
      <w:r w:rsidR="00BD7837">
        <w:t xml:space="preserve">vienen trabajando a través de los diferentes programas de la Comisión Nacional de Tenis en Silla de Ruedas de la Federación Colombiana de Tenis con el apoyo del Ministerio del Deporte. A nivel local hay que seguir trabajando para obtener mejores resultados. A nivel de Juniors hay buenos prospectos con alto </w:t>
      </w:r>
      <w:r w:rsidR="00E5519F">
        <w:t>grado</w:t>
      </w:r>
      <w:r w:rsidR="00BD7837">
        <w:t xml:space="preserve"> de proyección y que deben seguir en el proceso. </w:t>
      </w:r>
    </w:p>
    <w:p w14:paraId="542C4E39" w14:textId="614FD0C1" w:rsidR="00BD7837" w:rsidRDefault="00BD7837" w:rsidP="00C418A7">
      <w:pPr>
        <w:jc w:val="both"/>
      </w:pPr>
    </w:p>
    <w:p w14:paraId="422F1C19" w14:textId="2069A9FE" w:rsidR="00C418A7" w:rsidRDefault="00C418A7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A </w:t>
      </w:r>
      <w:r w:rsidR="00BD7837">
        <w:t>continuación,</w:t>
      </w:r>
      <w:r>
        <w:t xml:space="preserve"> algunas imágenes fotográficas del momento de la clausura.</w:t>
      </w:r>
      <w:r w:rsidR="00EC60A0" w:rsidRPr="00EC60A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455BDA8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8598FF4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F446C6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C4C108B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236CA6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30C196F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389E5B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1FB32C" w14:textId="77777777" w:rsidR="00F81299" w:rsidRDefault="00F81299" w:rsidP="00C418A7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CO"/>
        </w:rPr>
      </w:pPr>
    </w:p>
    <w:p w14:paraId="15C724F8" w14:textId="3292AB66" w:rsidR="00E5519F" w:rsidRPr="000D78F6" w:rsidRDefault="00E5519F" w:rsidP="00E5519F"/>
    <w:p w14:paraId="5829559B" w14:textId="74566C87" w:rsidR="00CE1FAC" w:rsidRPr="00CE1FAC" w:rsidRDefault="00327F1F" w:rsidP="00C418A7">
      <w:pPr>
        <w:jc w:val="both"/>
        <w:rPr>
          <w:lang w:val="es-CO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363976FC" wp14:editId="72AED979">
            <wp:simplePos x="0" y="0"/>
            <wp:positionH relativeFrom="column">
              <wp:posOffset>-441960</wp:posOffset>
            </wp:positionH>
            <wp:positionV relativeFrom="paragraph">
              <wp:posOffset>113665</wp:posOffset>
            </wp:positionV>
            <wp:extent cx="2828925" cy="2285840"/>
            <wp:effectExtent l="0" t="0" r="0" b="0"/>
            <wp:wrapNone/>
            <wp:docPr id="71" name="Imagen 71" descr="Personas en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Personas en bicicl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30" cy="22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051B" w14:textId="328E730D" w:rsidR="00621C45" w:rsidRDefault="00327F1F" w:rsidP="00C418A7">
      <w:pPr>
        <w:jc w:val="both"/>
      </w:pPr>
      <w:r>
        <w:rPr>
          <w:noProof/>
        </w:rPr>
        <w:drawing>
          <wp:anchor distT="0" distB="0" distL="114300" distR="114300" simplePos="0" relativeHeight="251628544" behindDoc="0" locked="0" layoutInCell="1" allowOverlap="1" wp14:anchorId="13E20AF9" wp14:editId="256FEDD6">
            <wp:simplePos x="0" y="0"/>
            <wp:positionH relativeFrom="margin">
              <wp:posOffset>4139565</wp:posOffset>
            </wp:positionH>
            <wp:positionV relativeFrom="paragraph">
              <wp:posOffset>5080</wp:posOffset>
            </wp:positionV>
            <wp:extent cx="2467610" cy="2190567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69" cy="22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EC8ED" w14:textId="05AD167A" w:rsidR="00DF3B19" w:rsidRDefault="00DF3B19" w:rsidP="00C418A7">
      <w:pPr>
        <w:jc w:val="both"/>
      </w:pPr>
    </w:p>
    <w:p w14:paraId="612F306B" w14:textId="4F9701DC" w:rsidR="00C6398D" w:rsidRDefault="00C6398D" w:rsidP="00C418A7">
      <w:pPr>
        <w:jc w:val="both"/>
      </w:pPr>
    </w:p>
    <w:p w14:paraId="6A6170AE" w14:textId="71814870" w:rsidR="00F835D0" w:rsidRDefault="00F835D0" w:rsidP="00C418A7">
      <w:pPr>
        <w:jc w:val="both"/>
      </w:pPr>
    </w:p>
    <w:p w14:paraId="372CAE0F" w14:textId="14A8BA46" w:rsidR="00F835D0" w:rsidRDefault="00F835D0" w:rsidP="00C418A7">
      <w:pPr>
        <w:jc w:val="both"/>
      </w:pPr>
    </w:p>
    <w:p w14:paraId="481E500A" w14:textId="405C8D9D" w:rsidR="00F835D0" w:rsidRDefault="00327F1F" w:rsidP="00C418A7">
      <w:pPr>
        <w:jc w:val="both"/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5EC03B71" wp14:editId="404E8218">
            <wp:simplePos x="0" y="0"/>
            <wp:positionH relativeFrom="margin">
              <wp:posOffset>2396880</wp:posOffset>
            </wp:positionH>
            <wp:positionV relativeFrom="paragraph">
              <wp:posOffset>45720</wp:posOffset>
            </wp:positionV>
            <wp:extent cx="1743075" cy="2492297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15A43" w14:textId="2B2E845C" w:rsidR="0076495E" w:rsidRDefault="0076495E" w:rsidP="00C418A7">
      <w:pPr>
        <w:jc w:val="both"/>
      </w:pPr>
    </w:p>
    <w:p w14:paraId="3F2092E2" w14:textId="7720CCC5" w:rsidR="0076495E" w:rsidRDefault="0076495E" w:rsidP="00C418A7">
      <w:pPr>
        <w:jc w:val="both"/>
      </w:pPr>
    </w:p>
    <w:p w14:paraId="777CFDA7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774F9572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0514C414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528CF5B8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286561FA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60C31DC0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513A4639" w14:textId="77777777" w:rsidR="00327F1F" w:rsidRDefault="00327F1F" w:rsidP="00E5519F">
      <w:pPr>
        <w:jc w:val="center"/>
        <w:rPr>
          <w:b/>
          <w:sz w:val="30"/>
          <w:szCs w:val="30"/>
        </w:rPr>
      </w:pPr>
    </w:p>
    <w:p w14:paraId="1DC8F9C4" w14:textId="3859345B" w:rsidR="00CE1FAC" w:rsidRPr="00E5519F" w:rsidRDefault="00DF16FC" w:rsidP="00E5519F">
      <w:pPr>
        <w:jc w:val="center"/>
        <w:rPr>
          <w:b/>
          <w:sz w:val="30"/>
          <w:szCs w:val="30"/>
        </w:rPr>
      </w:pPr>
      <w:r w:rsidRPr="00E5519F">
        <w:rPr>
          <w:b/>
          <w:sz w:val="30"/>
          <w:szCs w:val="30"/>
        </w:rPr>
        <w:lastRenderedPageBreak/>
        <w:t>NUESTROS PATROCINADORES</w:t>
      </w:r>
    </w:p>
    <w:p w14:paraId="42229EE8" w14:textId="1836D685" w:rsidR="00D070DC" w:rsidRPr="00E5519F" w:rsidRDefault="008A3BEF" w:rsidP="00DF16FC">
      <w:pPr>
        <w:jc w:val="center"/>
        <w:rPr>
          <w:b/>
          <w:sz w:val="30"/>
          <w:szCs w:val="30"/>
        </w:rPr>
      </w:pPr>
      <w:r w:rsidRPr="00E5519F">
        <w:rPr>
          <w:b/>
          <w:sz w:val="30"/>
          <w:szCs w:val="30"/>
        </w:rPr>
        <w:t>ITF -</w:t>
      </w:r>
      <w:r w:rsidR="00D070DC" w:rsidRPr="00E5519F">
        <w:rPr>
          <w:b/>
          <w:sz w:val="30"/>
          <w:szCs w:val="30"/>
        </w:rPr>
        <w:t xml:space="preserve"> UNIQLO</w:t>
      </w:r>
    </w:p>
    <w:tbl>
      <w:tblPr>
        <w:tblW w:w="8920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0"/>
      </w:tblGrid>
      <w:tr w:rsidR="00C364D2" w:rsidRPr="00E5519F" w14:paraId="15ACF0DC" w14:textId="77777777" w:rsidTr="00C364D2">
        <w:trPr>
          <w:trHeight w:val="420"/>
        </w:trPr>
        <w:tc>
          <w:tcPr>
            <w:tcW w:w="8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C498" w14:textId="72C4A927" w:rsidR="00C364D2" w:rsidRPr="00E5519F" w:rsidRDefault="008A3BEF" w:rsidP="00C364D2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TECNOGLASS</w:t>
            </w:r>
          </w:p>
        </w:tc>
      </w:tr>
      <w:tr w:rsidR="008A3BEF" w:rsidRPr="00E5519F" w14:paraId="3F771591" w14:textId="77777777" w:rsidTr="00C364D2">
        <w:trPr>
          <w:trHeight w:val="420"/>
        </w:trPr>
        <w:tc>
          <w:tcPr>
            <w:tcW w:w="8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9E0D" w14:textId="7C452CDF" w:rsidR="008A3BEF" w:rsidRPr="00E5519F" w:rsidRDefault="008A3BEF" w:rsidP="00C364D2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SANDMARINO</w:t>
            </w:r>
          </w:p>
        </w:tc>
      </w:tr>
      <w:tr w:rsidR="008A3BEF" w:rsidRPr="00E5519F" w14:paraId="066BF0B5" w14:textId="77777777" w:rsidTr="00C364D2">
        <w:trPr>
          <w:trHeight w:val="420"/>
        </w:trPr>
        <w:tc>
          <w:tcPr>
            <w:tcW w:w="8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EB9D5" w14:textId="4826C3D5" w:rsidR="008A3BEF" w:rsidRPr="00E5519F" w:rsidRDefault="008A3BEF" w:rsidP="00C364D2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FEDERACION COLOMBIANA DE TENIS – MINISTERIO DEL DEPORTE</w:t>
            </w:r>
          </w:p>
        </w:tc>
      </w:tr>
      <w:tr w:rsidR="00E5519F" w:rsidRPr="00E5519F" w14:paraId="235479F2" w14:textId="77777777" w:rsidTr="00C364D2">
        <w:trPr>
          <w:trHeight w:val="420"/>
        </w:trPr>
        <w:tc>
          <w:tcPr>
            <w:tcW w:w="8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D7C3F" w14:textId="7DB1D0CB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SEMPERTEX DE COLOMBIA</w:t>
            </w:r>
          </w:p>
        </w:tc>
      </w:tr>
      <w:tr w:rsidR="00E5519F" w:rsidRPr="00E5519F" w14:paraId="05161DD5" w14:textId="77777777" w:rsidTr="00E5519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0E24B" w14:textId="6CC5CF6F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 xml:space="preserve">CEDIUL S.A.  </w:t>
            </w:r>
          </w:p>
        </w:tc>
      </w:tr>
      <w:tr w:rsidR="00E5519F" w:rsidRPr="00E5519F" w14:paraId="0F380740" w14:textId="77777777" w:rsidTr="00E5519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2BE7" w14:textId="7BB3D586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PROCREAR</w:t>
            </w:r>
          </w:p>
        </w:tc>
      </w:tr>
      <w:tr w:rsidR="00E5519F" w:rsidRPr="00E5519F" w14:paraId="4B7A05D4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DCEB" w14:textId="4DF43791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CENTRO COMERCIAL BUENAVISTA I Y II</w:t>
            </w:r>
          </w:p>
        </w:tc>
      </w:tr>
      <w:tr w:rsidR="00E5519F" w:rsidRPr="00E5519F" w14:paraId="2B7E8B71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6392" w14:textId="77777777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ACONDESA</w:t>
            </w:r>
          </w:p>
        </w:tc>
      </w:tr>
      <w:tr w:rsidR="00E5519F" w:rsidRPr="00E5519F" w14:paraId="266621A0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38C1" w14:textId="156536E0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S Y D (SUMINISTROS Y DOTACIONES)</w:t>
            </w:r>
          </w:p>
        </w:tc>
      </w:tr>
      <w:tr w:rsidR="00E5519F" w:rsidRPr="00E5519F" w14:paraId="18A57A19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C4FA" w14:textId="1D6694BC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LABORATORIO CLINICO CONTINENTAL</w:t>
            </w:r>
          </w:p>
        </w:tc>
      </w:tr>
      <w:tr w:rsidR="00E5519F" w:rsidRPr="00E5519F" w14:paraId="12A0AB78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9CB7F" w14:textId="5DBDB5C2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SECRETARIA DISTRITAL DE RECREACION Y DEPORTES “SDRD”</w:t>
            </w:r>
          </w:p>
        </w:tc>
      </w:tr>
      <w:tr w:rsidR="00E5519F" w:rsidRPr="00E5519F" w14:paraId="6D0927FB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9CB4E" w14:textId="32533067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INDEPORTES ATLANTICO</w:t>
            </w:r>
          </w:p>
        </w:tc>
      </w:tr>
      <w:tr w:rsidR="00E5519F" w:rsidRPr="00E5519F" w14:paraId="72DEFCB7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AE50" w14:textId="0222BD4F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DACAPA SAS</w:t>
            </w:r>
          </w:p>
        </w:tc>
      </w:tr>
      <w:tr w:rsidR="00E5519F" w:rsidRPr="00E5519F" w14:paraId="4B6BE103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E786" w14:textId="6A271B1A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MEDIDENT SAS</w:t>
            </w:r>
          </w:p>
        </w:tc>
      </w:tr>
      <w:tr w:rsidR="00E5519F" w:rsidRPr="00E5519F" w14:paraId="23D8C43D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0822" w14:textId="7AF0C434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HOWARD JOHNSON HOTEL VERSALLES BARRANQUILLA</w:t>
            </w:r>
          </w:p>
        </w:tc>
      </w:tr>
      <w:tr w:rsidR="00E5519F" w:rsidRPr="00E5519F" w14:paraId="1D25D862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215D" w14:textId="01A3F7D4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HOTEL ATRIUM PLAZA</w:t>
            </w:r>
          </w:p>
        </w:tc>
      </w:tr>
      <w:tr w:rsidR="00E5519F" w:rsidRPr="00E5519F" w14:paraId="65FD39C6" w14:textId="77777777" w:rsidTr="00C364D2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5CC8" w14:textId="47C0F5F1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b/>
                <w:bCs/>
                <w:lang w:val="es-CO" w:eastAsia="es-CO"/>
              </w:rPr>
              <w:t>PATROCINADORES EN ESPECIE</w:t>
            </w:r>
          </w:p>
        </w:tc>
      </w:tr>
      <w:tr w:rsidR="00E5519F" w:rsidRPr="00E5519F" w14:paraId="593B527A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E47F5" w14:textId="50A80786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ALCALDIA DISTRITAL DE BARRANQUILLA</w:t>
            </w:r>
          </w:p>
        </w:tc>
      </w:tr>
      <w:tr w:rsidR="00E5519F" w:rsidRPr="00E5519F" w14:paraId="1E046D23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7EF4E" w14:textId="59358BE0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GOBERNACION DEL ATLANTICO</w:t>
            </w:r>
          </w:p>
        </w:tc>
      </w:tr>
      <w:tr w:rsidR="00E5519F" w:rsidRPr="00E5519F" w14:paraId="463508EB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B9D7A" w14:textId="7643F54D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POSTOBON</w:t>
            </w:r>
          </w:p>
        </w:tc>
      </w:tr>
      <w:tr w:rsidR="00E5519F" w:rsidRPr="00E5519F" w14:paraId="5B54AD08" w14:textId="77777777" w:rsidTr="008A3BEF">
        <w:trPr>
          <w:trHeight w:val="420"/>
        </w:trPr>
        <w:tc>
          <w:tcPr>
            <w:tcW w:w="8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3F0AA" w14:textId="28267E84" w:rsidR="00E5519F" w:rsidRPr="00E5519F" w:rsidRDefault="00E5519F" w:rsidP="00E5519F">
            <w:pPr>
              <w:rPr>
                <w:rFonts w:ascii="Calibri" w:hAnsi="Calibri" w:cs="Calibri"/>
                <w:lang w:val="es-CO" w:eastAsia="es-CO"/>
              </w:rPr>
            </w:pPr>
            <w:r w:rsidRPr="00E5519F">
              <w:rPr>
                <w:rFonts w:ascii="Calibri" w:hAnsi="Calibri" w:cs="Calibri"/>
                <w:lang w:val="es-CO" w:eastAsia="es-CO"/>
              </w:rPr>
              <w:t>SERVICIO NACIONAL DE APRENDIZAJE - SENA -</w:t>
            </w:r>
          </w:p>
        </w:tc>
      </w:tr>
      <w:tr w:rsidR="00E5519F" w:rsidRPr="00E5519F" w14:paraId="5299928A" w14:textId="77777777" w:rsidTr="00C364D2">
        <w:trPr>
          <w:trHeight w:val="84"/>
        </w:trPr>
        <w:tc>
          <w:tcPr>
            <w:tcW w:w="8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EEBC" w14:textId="77777777" w:rsidR="00E5519F" w:rsidRPr="00E5519F" w:rsidRDefault="00E5519F" w:rsidP="00E5519F">
            <w:pPr>
              <w:rPr>
                <w:rFonts w:ascii="Calibri" w:hAnsi="Calibri" w:cs="Calibri"/>
                <w:color w:val="000000"/>
                <w:lang w:val="es-CO" w:eastAsia="es-CO"/>
              </w:rPr>
            </w:pPr>
          </w:p>
        </w:tc>
      </w:tr>
    </w:tbl>
    <w:p w14:paraId="7EA61062" w14:textId="77777777" w:rsidR="008A3BEF" w:rsidRDefault="008A3BEF" w:rsidP="004A4A11">
      <w:pPr>
        <w:jc w:val="both"/>
        <w:rPr>
          <w:b/>
          <w:sz w:val="36"/>
          <w:szCs w:val="36"/>
        </w:rPr>
      </w:pPr>
    </w:p>
    <w:p w14:paraId="36B0B375" w14:textId="77777777" w:rsidR="000915A8" w:rsidRDefault="000915A8" w:rsidP="004A4A11">
      <w:pPr>
        <w:jc w:val="both"/>
        <w:rPr>
          <w:noProof/>
        </w:rPr>
      </w:pPr>
    </w:p>
    <w:p w14:paraId="465EB325" w14:textId="57DF4652" w:rsidR="009D10DD" w:rsidRDefault="00E33F89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1A1E99" wp14:editId="63FFFA47">
            <wp:simplePos x="0" y="0"/>
            <wp:positionH relativeFrom="column">
              <wp:posOffset>2386330</wp:posOffset>
            </wp:positionH>
            <wp:positionV relativeFrom="paragraph">
              <wp:posOffset>-156845</wp:posOffset>
            </wp:positionV>
            <wp:extent cx="2857500" cy="122555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0DD">
        <w:rPr>
          <w:noProof/>
        </w:rPr>
        <w:drawing>
          <wp:anchor distT="0" distB="0" distL="114300" distR="114300" simplePos="0" relativeHeight="251651072" behindDoc="0" locked="0" layoutInCell="1" allowOverlap="1" wp14:anchorId="687B1F71" wp14:editId="2AB998A6">
            <wp:simplePos x="0" y="0"/>
            <wp:positionH relativeFrom="column">
              <wp:posOffset>-384809</wp:posOffset>
            </wp:positionH>
            <wp:positionV relativeFrom="paragraph">
              <wp:posOffset>-156844</wp:posOffset>
            </wp:positionV>
            <wp:extent cx="2724150" cy="1237792"/>
            <wp:effectExtent l="0" t="0" r="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14" cy="12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A6F7" w14:textId="6FE61B2D" w:rsidR="008A3BEF" w:rsidRDefault="008A3BEF" w:rsidP="004A4A11">
      <w:pPr>
        <w:jc w:val="both"/>
        <w:rPr>
          <w:b/>
          <w:sz w:val="36"/>
          <w:szCs w:val="36"/>
        </w:rPr>
      </w:pPr>
    </w:p>
    <w:p w14:paraId="03C80E4C" w14:textId="57BB748E" w:rsidR="008A3BEF" w:rsidRDefault="00E33F89" w:rsidP="004A4A11">
      <w:pPr>
        <w:jc w:val="both"/>
        <w:rPr>
          <w:b/>
          <w:sz w:val="36"/>
          <w:szCs w:val="36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31616" behindDoc="1" locked="0" layoutInCell="1" allowOverlap="1" wp14:anchorId="3316F477" wp14:editId="5907A61B">
            <wp:simplePos x="0" y="0"/>
            <wp:positionH relativeFrom="column">
              <wp:posOffset>5309870</wp:posOffset>
            </wp:positionH>
            <wp:positionV relativeFrom="paragraph">
              <wp:posOffset>58420</wp:posOffset>
            </wp:positionV>
            <wp:extent cx="1028700" cy="1635125"/>
            <wp:effectExtent l="0" t="0" r="0" b="0"/>
            <wp:wrapNone/>
            <wp:docPr id="58" name="Imagen 6" descr="C:\Users\Carlos Hernandes\Documents\Doc\TORNEO TENIS SR 2019\Fotos de la memoria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 Hernandes\Documents\Doc\TORNEO TENIS SR 2019\Fotos de la memoria\DSC_011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6C883" w14:textId="38B5EC71" w:rsidR="008A3BEF" w:rsidRDefault="008A3BEF" w:rsidP="004A4A11">
      <w:pPr>
        <w:jc w:val="both"/>
        <w:rPr>
          <w:b/>
          <w:sz w:val="36"/>
          <w:szCs w:val="36"/>
        </w:rPr>
      </w:pPr>
    </w:p>
    <w:p w14:paraId="4BA3110C" w14:textId="6CBF6315" w:rsidR="008A3BEF" w:rsidRDefault="00E33F89" w:rsidP="004A4A11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F6F322" wp14:editId="5CB6993C">
            <wp:simplePos x="0" y="0"/>
            <wp:positionH relativeFrom="column">
              <wp:posOffset>1872615</wp:posOffset>
            </wp:positionH>
            <wp:positionV relativeFrom="paragraph">
              <wp:posOffset>184151</wp:posOffset>
            </wp:positionV>
            <wp:extent cx="3371293" cy="1352550"/>
            <wp:effectExtent l="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13350" r="2750" b="34833"/>
                    <a:stretch/>
                  </pic:blipFill>
                  <pic:spPr bwMode="auto">
                    <a:xfrm>
                      <a:off x="0" y="0"/>
                      <a:ext cx="3425669" cy="13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F8F">
        <w:rPr>
          <w:noProof/>
        </w:rPr>
        <w:drawing>
          <wp:anchor distT="0" distB="0" distL="114300" distR="114300" simplePos="0" relativeHeight="251675648" behindDoc="0" locked="0" layoutInCell="1" allowOverlap="1" wp14:anchorId="3BCC344D" wp14:editId="5A6EFA8B">
            <wp:simplePos x="0" y="0"/>
            <wp:positionH relativeFrom="column">
              <wp:posOffset>-365760</wp:posOffset>
            </wp:positionH>
            <wp:positionV relativeFrom="paragraph">
              <wp:posOffset>165100</wp:posOffset>
            </wp:positionV>
            <wp:extent cx="2199841" cy="1362075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" t="13148" r="6293" b="7496"/>
                    <a:stretch/>
                  </pic:blipFill>
                  <pic:spPr bwMode="auto">
                    <a:xfrm>
                      <a:off x="0" y="0"/>
                      <a:ext cx="2209354" cy="13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638F" w14:textId="3C4BF27F" w:rsidR="009E1F8F" w:rsidRDefault="009E1F8F" w:rsidP="004A4A11">
      <w:pPr>
        <w:jc w:val="both"/>
        <w:rPr>
          <w:noProof/>
        </w:rPr>
      </w:pPr>
    </w:p>
    <w:p w14:paraId="6866B795" w14:textId="0DC96AFA" w:rsidR="009D10DD" w:rsidRDefault="009D10DD" w:rsidP="004A4A11">
      <w:pPr>
        <w:jc w:val="both"/>
        <w:rPr>
          <w:noProof/>
        </w:rPr>
      </w:pPr>
    </w:p>
    <w:p w14:paraId="72E47BAD" w14:textId="0D96F6C3" w:rsidR="00456986" w:rsidRDefault="00E33F89" w:rsidP="004A4A11">
      <w:pPr>
        <w:jc w:val="both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70406CDB" wp14:editId="5BA3558B">
            <wp:simplePos x="0" y="0"/>
            <wp:positionH relativeFrom="column">
              <wp:posOffset>3434715</wp:posOffset>
            </wp:positionH>
            <wp:positionV relativeFrom="paragraph">
              <wp:posOffset>191770</wp:posOffset>
            </wp:positionV>
            <wp:extent cx="2886075" cy="1254101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11087" r="5126" b="37095"/>
                    <a:stretch/>
                  </pic:blipFill>
                  <pic:spPr bwMode="auto">
                    <a:xfrm>
                      <a:off x="0" y="0"/>
                      <a:ext cx="2886075" cy="125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189ADFF9" wp14:editId="5308E9F5">
            <wp:simplePos x="0" y="0"/>
            <wp:positionH relativeFrom="column">
              <wp:posOffset>-470535</wp:posOffset>
            </wp:positionH>
            <wp:positionV relativeFrom="paragraph">
              <wp:posOffset>191770</wp:posOffset>
            </wp:positionV>
            <wp:extent cx="3858294" cy="123825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5" r="4809" b="26075"/>
                    <a:stretch/>
                  </pic:blipFill>
                  <pic:spPr bwMode="auto">
                    <a:xfrm>
                      <a:off x="0" y="0"/>
                      <a:ext cx="385829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295C" w14:textId="2F303D25" w:rsidR="00294F17" w:rsidRDefault="00294F17" w:rsidP="004A4A11">
      <w:pPr>
        <w:jc w:val="both"/>
        <w:rPr>
          <w:noProof/>
        </w:rPr>
      </w:pPr>
    </w:p>
    <w:p w14:paraId="47719F93" w14:textId="47F60396" w:rsidR="006265BD" w:rsidRDefault="006265BD" w:rsidP="004A4A11">
      <w:pPr>
        <w:jc w:val="both"/>
        <w:rPr>
          <w:noProof/>
        </w:rPr>
      </w:pPr>
    </w:p>
    <w:p w14:paraId="193493C0" w14:textId="5480DC1D" w:rsidR="009E1F8F" w:rsidRDefault="009E1F8F" w:rsidP="004A4A11">
      <w:pPr>
        <w:jc w:val="both"/>
        <w:rPr>
          <w:noProof/>
        </w:rPr>
      </w:pPr>
    </w:p>
    <w:p w14:paraId="07819846" w14:textId="72920F18" w:rsidR="00294F17" w:rsidRDefault="00294F17" w:rsidP="004A4A11">
      <w:pPr>
        <w:jc w:val="both"/>
        <w:rPr>
          <w:noProof/>
        </w:rPr>
      </w:pPr>
    </w:p>
    <w:p w14:paraId="426991C9" w14:textId="126CC825" w:rsidR="00456986" w:rsidRDefault="00456986" w:rsidP="004A4A11">
      <w:pPr>
        <w:jc w:val="both"/>
        <w:rPr>
          <w:b/>
          <w:sz w:val="36"/>
          <w:szCs w:val="36"/>
        </w:rPr>
      </w:pPr>
    </w:p>
    <w:p w14:paraId="670AA243" w14:textId="129C0E39" w:rsidR="00456986" w:rsidRDefault="00942A1D" w:rsidP="004A4A11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572B1823" wp14:editId="5E3B3C7A">
            <wp:simplePos x="0" y="0"/>
            <wp:positionH relativeFrom="column">
              <wp:posOffset>-508635</wp:posOffset>
            </wp:positionH>
            <wp:positionV relativeFrom="paragraph">
              <wp:posOffset>252730</wp:posOffset>
            </wp:positionV>
            <wp:extent cx="4819650" cy="1395590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8" b="30473"/>
                    <a:stretch/>
                  </pic:blipFill>
                  <pic:spPr bwMode="auto">
                    <a:xfrm>
                      <a:off x="0" y="0"/>
                      <a:ext cx="4819650" cy="13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D1B6A" w14:textId="583CC16A" w:rsidR="00942A1D" w:rsidRDefault="00942A1D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E42F35" wp14:editId="12C8EF36">
            <wp:simplePos x="0" y="0"/>
            <wp:positionH relativeFrom="column">
              <wp:posOffset>4339590</wp:posOffset>
            </wp:positionH>
            <wp:positionV relativeFrom="paragraph">
              <wp:posOffset>18415</wp:posOffset>
            </wp:positionV>
            <wp:extent cx="2056130" cy="137160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3" r="5804" b="28948"/>
                    <a:stretch/>
                  </pic:blipFill>
                  <pic:spPr bwMode="auto">
                    <a:xfrm>
                      <a:off x="0" y="0"/>
                      <a:ext cx="20561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41B29" w14:textId="12ABAE75" w:rsidR="009D10DD" w:rsidRDefault="009D10DD" w:rsidP="004A4A11">
      <w:pPr>
        <w:jc w:val="both"/>
        <w:rPr>
          <w:noProof/>
        </w:rPr>
      </w:pPr>
    </w:p>
    <w:p w14:paraId="1DFFC0CE" w14:textId="28449966" w:rsidR="00456986" w:rsidRDefault="00456986" w:rsidP="004A4A11">
      <w:pPr>
        <w:jc w:val="both"/>
        <w:rPr>
          <w:b/>
          <w:sz w:val="36"/>
          <w:szCs w:val="36"/>
        </w:rPr>
      </w:pPr>
    </w:p>
    <w:p w14:paraId="031C00EE" w14:textId="086CFD44" w:rsidR="009E1F8F" w:rsidRDefault="009E1F8F" w:rsidP="004A4A11">
      <w:pPr>
        <w:jc w:val="both"/>
        <w:rPr>
          <w:noProof/>
        </w:rPr>
      </w:pPr>
    </w:p>
    <w:p w14:paraId="64E86995" w14:textId="61FC1700" w:rsidR="00C104AC" w:rsidRDefault="00C104AC" w:rsidP="004A4A11">
      <w:pPr>
        <w:jc w:val="both"/>
        <w:rPr>
          <w:noProof/>
        </w:rPr>
      </w:pPr>
    </w:p>
    <w:p w14:paraId="779457DA" w14:textId="52EF5D90" w:rsidR="00456986" w:rsidRDefault="00456986" w:rsidP="004A4A11">
      <w:pPr>
        <w:jc w:val="both"/>
        <w:rPr>
          <w:b/>
          <w:sz w:val="36"/>
          <w:szCs w:val="36"/>
        </w:rPr>
      </w:pPr>
    </w:p>
    <w:p w14:paraId="32E0C015" w14:textId="4025A20A" w:rsidR="00C104AC" w:rsidRDefault="00942A1D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2F605B9B" wp14:editId="14330052">
            <wp:simplePos x="0" y="0"/>
            <wp:positionH relativeFrom="column">
              <wp:posOffset>-489585</wp:posOffset>
            </wp:positionH>
            <wp:positionV relativeFrom="paragraph">
              <wp:posOffset>275590</wp:posOffset>
            </wp:positionV>
            <wp:extent cx="2914650" cy="1056442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5" b="18413"/>
                    <a:stretch/>
                  </pic:blipFill>
                  <pic:spPr bwMode="auto">
                    <a:xfrm>
                      <a:off x="0" y="0"/>
                      <a:ext cx="2914650" cy="10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9B3C4" w14:textId="3F0DDED0" w:rsidR="00E33F89" w:rsidRDefault="00942A1D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55A9D4E4" wp14:editId="59C43967">
            <wp:simplePos x="0" y="0"/>
            <wp:positionH relativeFrom="column">
              <wp:posOffset>2476500</wp:posOffset>
            </wp:positionH>
            <wp:positionV relativeFrom="paragraph">
              <wp:posOffset>85725</wp:posOffset>
            </wp:positionV>
            <wp:extent cx="3871595" cy="104648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9" r="6144" b="33995"/>
                    <a:stretch/>
                  </pic:blipFill>
                  <pic:spPr bwMode="auto">
                    <a:xfrm>
                      <a:off x="0" y="0"/>
                      <a:ext cx="38715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862A5" w14:textId="547DBC61" w:rsidR="009E1F8F" w:rsidRDefault="009E1F8F" w:rsidP="004A4A11">
      <w:pPr>
        <w:jc w:val="both"/>
        <w:rPr>
          <w:noProof/>
        </w:rPr>
      </w:pPr>
    </w:p>
    <w:p w14:paraId="10FB4F2B" w14:textId="37F6876A" w:rsidR="00456986" w:rsidRDefault="00456986" w:rsidP="004A4A11">
      <w:pPr>
        <w:jc w:val="both"/>
        <w:rPr>
          <w:b/>
          <w:sz w:val="36"/>
          <w:szCs w:val="36"/>
        </w:rPr>
      </w:pPr>
    </w:p>
    <w:p w14:paraId="1418D999" w14:textId="22EB7C57" w:rsidR="00456986" w:rsidRDefault="00456986" w:rsidP="004A4A11">
      <w:pPr>
        <w:jc w:val="both"/>
        <w:rPr>
          <w:b/>
          <w:sz w:val="36"/>
          <w:szCs w:val="36"/>
        </w:rPr>
      </w:pPr>
    </w:p>
    <w:p w14:paraId="1860862C" w14:textId="4145FECB" w:rsidR="00456986" w:rsidRDefault="00456986" w:rsidP="004A4A11">
      <w:pPr>
        <w:jc w:val="both"/>
        <w:rPr>
          <w:b/>
          <w:sz w:val="36"/>
          <w:szCs w:val="36"/>
        </w:rPr>
      </w:pPr>
    </w:p>
    <w:p w14:paraId="435DC0CB" w14:textId="44AEDAD9" w:rsidR="00C104AC" w:rsidRDefault="00942A1D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CD1DC4" wp14:editId="1756D3FC">
            <wp:simplePos x="0" y="0"/>
            <wp:positionH relativeFrom="column">
              <wp:posOffset>4815840</wp:posOffset>
            </wp:positionH>
            <wp:positionV relativeFrom="paragraph">
              <wp:posOffset>129539</wp:posOffset>
            </wp:positionV>
            <wp:extent cx="1419860" cy="104457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 t="10182" r="13272" b="27061"/>
                    <a:stretch/>
                  </pic:blipFill>
                  <pic:spPr bwMode="auto">
                    <a:xfrm>
                      <a:off x="0" y="0"/>
                      <a:ext cx="1420155" cy="10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48ECE2F" wp14:editId="128B1057">
            <wp:simplePos x="0" y="0"/>
            <wp:positionH relativeFrom="column">
              <wp:posOffset>2415540</wp:posOffset>
            </wp:positionH>
            <wp:positionV relativeFrom="paragraph">
              <wp:posOffset>129540</wp:posOffset>
            </wp:positionV>
            <wp:extent cx="2333625" cy="1039483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49" b="11168"/>
                    <a:stretch/>
                  </pic:blipFill>
                  <pic:spPr bwMode="auto">
                    <a:xfrm>
                      <a:off x="0" y="0"/>
                      <a:ext cx="2351865" cy="10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2F98644D" wp14:editId="768E7E53">
            <wp:simplePos x="0" y="0"/>
            <wp:positionH relativeFrom="column">
              <wp:posOffset>-527685</wp:posOffset>
            </wp:positionH>
            <wp:positionV relativeFrom="paragraph">
              <wp:posOffset>131445</wp:posOffset>
            </wp:positionV>
            <wp:extent cx="2905125" cy="1044575"/>
            <wp:effectExtent l="0" t="0" r="0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 b="15153"/>
                    <a:stretch/>
                  </pic:blipFill>
                  <pic:spPr bwMode="auto">
                    <a:xfrm>
                      <a:off x="0" y="0"/>
                      <a:ext cx="29051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DCF66" w14:textId="349EA1B8" w:rsidR="006265BD" w:rsidRDefault="006265BD" w:rsidP="004A4A11">
      <w:pPr>
        <w:jc w:val="both"/>
        <w:rPr>
          <w:noProof/>
        </w:rPr>
      </w:pPr>
    </w:p>
    <w:p w14:paraId="4A07F351" w14:textId="3E6D9493" w:rsidR="00456986" w:rsidRDefault="00456986" w:rsidP="004A4A11">
      <w:pPr>
        <w:jc w:val="both"/>
        <w:rPr>
          <w:b/>
          <w:sz w:val="36"/>
          <w:szCs w:val="36"/>
        </w:rPr>
      </w:pPr>
    </w:p>
    <w:p w14:paraId="2E0E4025" w14:textId="5B17C1E7" w:rsidR="00456986" w:rsidRDefault="00456986" w:rsidP="004A4A11">
      <w:pPr>
        <w:jc w:val="both"/>
        <w:rPr>
          <w:b/>
          <w:sz w:val="36"/>
          <w:szCs w:val="36"/>
        </w:rPr>
      </w:pPr>
    </w:p>
    <w:p w14:paraId="73BF9D7C" w14:textId="14F53BC2" w:rsidR="00456986" w:rsidRDefault="00942A1D" w:rsidP="004A4A11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9A1358D" wp14:editId="33DE58FE">
            <wp:simplePos x="0" y="0"/>
            <wp:positionH relativeFrom="column">
              <wp:posOffset>-489584</wp:posOffset>
            </wp:positionH>
            <wp:positionV relativeFrom="paragraph">
              <wp:posOffset>358140</wp:posOffset>
            </wp:positionV>
            <wp:extent cx="1657350" cy="972027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3577" b="4963"/>
                    <a:stretch/>
                  </pic:blipFill>
                  <pic:spPr bwMode="auto">
                    <a:xfrm>
                      <a:off x="0" y="0"/>
                      <a:ext cx="1671928" cy="9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99A48" w14:textId="0DECE4A4" w:rsidR="007326CF" w:rsidRDefault="00515567" w:rsidP="004A4A11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A26F3C6" wp14:editId="09341A41">
            <wp:simplePos x="0" y="0"/>
            <wp:positionH relativeFrom="column">
              <wp:posOffset>5026049</wp:posOffset>
            </wp:positionH>
            <wp:positionV relativeFrom="paragraph">
              <wp:posOffset>114300</wp:posOffset>
            </wp:positionV>
            <wp:extent cx="1318895" cy="924387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5" t="3620" r="14120" b="42299"/>
                    <a:stretch/>
                  </pic:blipFill>
                  <pic:spPr bwMode="auto">
                    <a:xfrm>
                      <a:off x="0" y="0"/>
                      <a:ext cx="1318895" cy="9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346F3E6" wp14:editId="513932A9">
            <wp:simplePos x="0" y="0"/>
            <wp:positionH relativeFrom="column">
              <wp:posOffset>3415665</wp:posOffset>
            </wp:positionH>
            <wp:positionV relativeFrom="paragraph">
              <wp:posOffset>104775</wp:posOffset>
            </wp:positionV>
            <wp:extent cx="1552575" cy="959301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3" r="35707" b="18540"/>
                    <a:stretch/>
                  </pic:blipFill>
                  <pic:spPr bwMode="auto">
                    <a:xfrm>
                      <a:off x="0" y="0"/>
                      <a:ext cx="1559986" cy="9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1D">
        <w:rPr>
          <w:noProof/>
        </w:rPr>
        <w:drawing>
          <wp:anchor distT="0" distB="0" distL="114300" distR="114300" simplePos="0" relativeHeight="251674624" behindDoc="0" locked="0" layoutInCell="1" allowOverlap="1" wp14:anchorId="1A58DF75" wp14:editId="0EDE2E8E">
            <wp:simplePos x="0" y="0"/>
            <wp:positionH relativeFrom="column">
              <wp:posOffset>1224915</wp:posOffset>
            </wp:positionH>
            <wp:positionV relativeFrom="paragraph">
              <wp:posOffset>111760</wp:posOffset>
            </wp:positionV>
            <wp:extent cx="2143125" cy="950296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r="3598" b="29175"/>
                    <a:stretch/>
                  </pic:blipFill>
                  <pic:spPr bwMode="auto">
                    <a:xfrm>
                      <a:off x="0" y="0"/>
                      <a:ext cx="2143125" cy="9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075EE" w14:textId="0BC133CD" w:rsidR="007326CF" w:rsidRDefault="007326CF" w:rsidP="004A4A11">
      <w:pPr>
        <w:jc w:val="both"/>
      </w:pPr>
    </w:p>
    <w:p w14:paraId="1568E0AA" w14:textId="3C0C9BE8" w:rsidR="007326CF" w:rsidRDefault="007326CF" w:rsidP="004A4A11">
      <w:pPr>
        <w:jc w:val="both"/>
      </w:pPr>
    </w:p>
    <w:p w14:paraId="501E43AA" w14:textId="5EB26DB6" w:rsidR="00136B86" w:rsidRDefault="00136B86" w:rsidP="004A4A11">
      <w:pPr>
        <w:jc w:val="both"/>
        <w:rPr>
          <w:noProof/>
        </w:rPr>
      </w:pPr>
    </w:p>
    <w:p w14:paraId="0AB186BD" w14:textId="4499E5F4" w:rsidR="006265BD" w:rsidRDefault="006265BD" w:rsidP="004A4A11">
      <w:pPr>
        <w:jc w:val="both"/>
        <w:rPr>
          <w:noProof/>
        </w:rPr>
      </w:pPr>
    </w:p>
    <w:p w14:paraId="288A3481" w14:textId="57C62660" w:rsidR="00294F17" w:rsidRDefault="00515567" w:rsidP="004A4A1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52D601" wp14:editId="6B6A0724">
            <wp:simplePos x="0" y="0"/>
            <wp:positionH relativeFrom="column">
              <wp:posOffset>-813435</wp:posOffset>
            </wp:positionH>
            <wp:positionV relativeFrom="paragraph">
              <wp:posOffset>303146</wp:posOffset>
            </wp:positionV>
            <wp:extent cx="3571146" cy="16573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0" b="28207"/>
                    <a:stretch/>
                  </pic:blipFill>
                  <pic:spPr bwMode="auto">
                    <a:xfrm>
                      <a:off x="0" y="0"/>
                      <a:ext cx="357114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F8BE2" w14:textId="0F7A095E" w:rsidR="007326CF" w:rsidRDefault="00515567" w:rsidP="004A4A11">
      <w:pPr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E8A202C" wp14:editId="592B2843">
            <wp:simplePos x="0" y="0"/>
            <wp:positionH relativeFrom="column">
              <wp:posOffset>2787014</wp:posOffset>
            </wp:positionH>
            <wp:positionV relativeFrom="paragraph">
              <wp:posOffset>108585</wp:posOffset>
            </wp:positionV>
            <wp:extent cx="3639063" cy="165735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3" b="14014"/>
                    <a:stretch/>
                  </pic:blipFill>
                  <pic:spPr bwMode="auto">
                    <a:xfrm>
                      <a:off x="0" y="0"/>
                      <a:ext cx="3645957" cy="1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64ACB" w14:textId="6456739E" w:rsidR="007326CF" w:rsidRDefault="007326CF" w:rsidP="004A4A11">
      <w:pPr>
        <w:jc w:val="both"/>
      </w:pPr>
    </w:p>
    <w:p w14:paraId="7B104AF3" w14:textId="4264E47E" w:rsidR="007326CF" w:rsidRDefault="007326CF" w:rsidP="004A4A11">
      <w:pPr>
        <w:jc w:val="both"/>
      </w:pPr>
    </w:p>
    <w:p w14:paraId="3B183A33" w14:textId="1E328D74" w:rsidR="007326CF" w:rsidRDefault="007326CF" w:rsidP="004A4A11">
      <w:pPr>
        <w:jc w:val="both"/>
      </w:pPr>
    </w:p>
    <w:p w14:paraId="2B7D7BFD" w14:textId="3617ACE7" w:rsidR="007326CF" w:rsidRDefault="007326CF" w:rsidP="004A4A11">
      <w:pPr>
        <w:jc w:val="both"/>
      </w:pPr>
    </w:p>
    <w:p w14:paraId="080A5B00" w14:textId="70A09AFC" w:rsidR="007326CF" w:rsidRDefault="007326CF" w:rsidP="004A4A11">
      <w:pPr>
        <w:jc w:val="both"/>
      </w:pPr>
    </w:p>
    <w:p w14:paraId="1051CA6C" w14:textId="08DFA0B0" w:rsidR="007326CF" w:rsidRDefault="007326CF" w:rsidP="004A4A11">
      <w:pPr>
        <w:jc w:val="both"/>
      </w:pPr>
    </w:p>
    <w:p w14:paraId="2CCF4649" w14:textId="7E6F0201" w:rsidR="007326CF" w:rsidRDefault="007326CF" w:rsidP="004A4A11">
      <w:pPr>
        <w:jc w:val="both"/>
      </w:pPr>
    </w:p>
    <w:p w14:paraId="26C82913" w14:textId="11DB1460" w:rsidR="00CE19A2" w:rsidRDefault="00CE19A2" w:rsidP="004A4A11">
      <w:pPr>
        <w:jc w:val="both"/>
      </w:pPr>
    </w:p>
    <w:p w14:paraId="0BD8B61F" w14:textId="77777777" w:rsidR="00515567" w:rsidRDefault="00515567" w:rsidP="0082340F">
      <w:pPr>
        <w:jc w:val="center"/>
        <w:rPr>
          <w:b/>
          <w:sz w:val="28"/>
          <w:szCs w:val="28"/>
        </w:rPr>
      </w:pPr>
    </w:p>
    <w:p w14:paraId="1378B788" w14:textId="0B530AF9" w:rsidR="00DF3B19" w:rsidRPr="00FA73EC" w:rsidRDefault="00DF3B19" w:rsidP="0082340F">
      <w:pPr>
        <w:jc w:val="center"/>
        <w:rPr>
          <w:b/>
          <w:sz w:val="28"/>
          <w:szCs w:val="28"/>
        </w:rPr>
      </w:pPr>
      <w:r w:rsidRPr="00FA73EC">
        <w:rPr>
          <w:b/>
          <w:sz w:val="28"/>
          <w:szCs w:val="28"/>
        </w:rPr>
        <w:lastRenderedPageBreak/>
        <w:t xml:space="preserve">PROXIMO </w:t>
      </w:r>
      <w:r w:rsidR="0082340F" w:rsidRPr="00FA73EC">
        <w:rPr>
          <w:b/>
          <w:sz w:val="28"/>
          <w:szCs w:val="28"/>
        </w:rPr>
        <w:t>AÑO, XII</w:t>
      </w:r>
      <w:r w:rsidRPr="00FA73EC">
        <w:rPr>
          <w:b/>
          <w:sz w:val="28"/>
          <w:szCs w:val="28"/>
        </w:rPr>
        <w:t xml:space="preserve"> </w:t>
      </w:r>
      <w:r w:rsidR="0082340F" w:rsidRPr="00FA73EC">
        <w:rPr>
          <w:b/>
          <w:sz w:val="28"/>
          <w:szCs w:val="28"/>
        </w:rPr>
        <w:t xml:space="preserve">TORNEO INTERNACIONAL </w:t>
      </w:r>
      <w:r w:rsidR="00FA73EC" w:rsidRPr="00FA73EC">
        <w:rPr>
          <w:b/>
          <w:sz w:val="28"/>
          <w:szCs w:val="28"/>
        </w:rPr>
        <w:t xml:space="preserve">DE TENIS </w:t>
      </w:r>
      <w:r w:rsidR="0082340F" w:rsidRPr="00FA73EC">
        <w:rPr>
          <w:b/>
          <w:sz w:val="28"/>
          <w:szCs w:val="28"/>
        </w:rPr>
        <w:t xml:space="preserve">EN SILLA DE RUEDAS </w:t>
      </w:r>
      <w:r w:rsidR="00FA73EC">
        <w:rPr>
          <w:b/>
          <w:sz w:val="28"/>
          <w:szCs w:val="28"/>
        </w:rPr>
        <w:t xml:space="preserve">- </w:t>
      </w:r>
      <w:r w:rsidRPr="00FA73EC">
        <w:rPr>
          <w:b/>
          <w:sz w:val="28"/>
          <w:szCs w:val="28"/>
        </w:rPr>
        <w:t>BARRANQUILLA OPEN 20</w:t>
      </w:r>
      <w:r w:rsidR="008B44BE" w:rsidRPr="00FA73EC">
        <w:rPr>
          <w:b/>
          <w:sz w:val="28"/>
          <w:szCs w:val="28"/>
        </w:rPr>
        <w:t>2</w:t>
      </w:r>
      <w:r w:rsidR="0082340F" w:rsidRPr="00FA73EC">
        <w:rPr>
          <w:b/>
          <w:sz w:val="28"/>
          <w:szCs w:val="28"/>
        </w:rPr>
        <w:t>3</w:t>
      </w:r>
    </w:p>
    <w:p w14:paraId="192588B1" w14:textId="77777777" w:rsidR="0056435F" w:rsidRDefault="0056435F" w:rsidP="00DF3B19">
      <w:pPr>
        <w:jc w:val="both"/>
      </w:pPr>
    </w:p>
    <w:p w14:paraId="4FF9AF30" w14:textId="227C5912" w:rsidR="00DF3B19" w:rsidRDefault="00DF3B19" w:rsidP="00DF3B19">
      <w:pPr>
        <w:jc w:val="both"/>
      </w:pPr>
      <w:r>
        <w:t xml:space="preserve">Para el próximo año tenemos el gran compromiso de seguir mejorando y continuar con la labor hasta ahora desarrollada. Tenemos que seguir impulsando el Tenis en Silla de Ruedas y lograr con estrategias </w:t>
      </w:r>
      <w:r w:rsidR="0082340F">
        <w:t>creativas atraer a más jugadores internacionales para que nos visiten. Como el 2023 es un año de Juegos Parapanamericanos juveniles</w:t>
      </w:r>
      <w:r w:rsidR="00FA73EC">
        <w:t>, Bogotá, Para nacionales, Eje Cafetero y Parapanamericanos, Chile</w:t>
      </w:r>
      <w:r w:rsidR="0082340F">
        <w:t xml:space="preserve"> </w:t>
      </w:r>
      <w:r w:rsidR="00FA73EC">
        <w:t xml:space="preserve">y en 2024 Paraolímpicos, Paris muchos jugadores querrán buscar puntos ITF para clasificar a dichas justas por lo que sería bueno realizar dos (2) torneos con menor bolsa pero que darían doble puntaje a los que participen en ellos. Creemos que con ese plus muchos jugadores nos visitarían. La otra estrategia es mantenernos como estamos para motivar que </w:t>
      </w:r>
      <w:r>
        <w:t>grandes figuras de este depor</w:t>
      </w:r>
      <w:r w:rsidR="00D25A96">
        <w:t>te que se encuentren en el Top 5</w:t>
      </w:r>
      <w:r>
        <w:t>0 del ranking internacional asistan a nuestro evento. Una de las estrategias sería subir la categoría del torneo</w:t>
      </w:r>
      <w:r w:rsidR="00E531A8">
        <w:t xml:space="preserve"> nuevamente </w:t>
      </w:r>
      <w:r>
        <w:t xml:space="preserve">a un </w:t>
      </w:r>
      <w:r w:rsidRPr="00AB7525">
        <w:rPr>
          <w:b/>
        </w:rPr>
        <w:t xml:space="preserve">ITF </w:t>
      </w:r>
      <w:r w:rsidR="00E531A8">
        <w:rPr>
          <w:b/>
        </w:rPr>
        <w:t>3,</w:t>
      </w:r>
      <w:r>
        <w:t xml:space="preserve"> y otra</w:t>
      </w:r>
      <w:r w:rsidR="00E531A8">
        <w:t>,</w:t>
      </w:r>
      <w:r>
        <w:t xml:space="preserve"> abrir nuevas categorías </w:t>
      </w:r>
      <w:r w:rsidR="00A63A03">
        <w:t xml:space="preserve">como la Seniors </w:t>
      </w:r>
      <w:r>
        <w:t>que motiven a más deportistas.</w:t>
      </w:r>
      <w:r w:rsidR="00DC334D">
        <w:t xml:space="preserve"> </w:t>
      </w:r>
      <w:r>
        <w:t xml:space="preserve">Se ha ganado la suficiente experiencia para hacerlo y seguiremos demostrando que Barranquilla es una de las ciudades de Colombia donde más se desarrolla el tenis en todas sus categorías.   </w:t>
      </w:r>
    </w:p>
    <w:p w14:paraId="38C2A9D1" w14:textId="77777777" w:rsidR="006D41A0" w:rsidRDefault="006D41A0" w:rsidP="00DF3B19">
      <w:pPr>
        <w:jc w:val="both"/>
      </w:pPr>
    </w:p>
    <w:p w14:paraId="1EF9878D" w14:textId="7F2D19B4" w:rsidR="00DF3B19" w:rsidRDefault="00E33F89" w:rsidP="00DF3B19">
      <w:pPr>
        <w:jc w:val="both"/>
      </w:pPr>
      <w:r>
        <w:t xml:space="preserve">Estamos seguros de que como nuestras empresas aliadas que año tras año nos apoyan </w:t>
      </w:r>
      <w:r w:rsidR="00DF3B19">
        <w:t>ha</w:t>
      </w:r>
      <w:r w:rsidR="004A4A11">
        <w:t>n</w:t>
      </w:r>
      <w:r w:rsidR="00DF3B19">
        <w:t xml:space="preserve"> manifestado y demostrado su interés en continuar apoyando este tipo de eventos en la población </w:t>
      </w:r>
      <w:r w:rsidR="00635B86">
        <w:t xml:space="preserve">con </w:t>
      </w:r>
      <w:r>
        <w:t>movilidad reducida</w:t>
      </w:r>
      <w:r w:rsidR="00DF3B19">
        <w:t xml:space="preserve"> </w:t>
      </w:r>
      <w:r>
        <w:t xml:space="preserve">queremos decirles que los directivos y deportistas que hacemos parte de este proyecto y del sistema paralímpico, estamos dispuestos a poner en alto el nombre de sus Empresas y el de la ciudad en otros torneos a nivel nacional e internacional. </w:t>
      </w:r>
      <w:r w:rsidR="00DF3B19">
        <w:t>Los visitaremos y ampliaremos el número de ellos para poder seguir creciendo todos juntos.</w:t>
      </w:r>
    </w:p>
    <w:p w14:paraId="65D1F0C8" w14:textId="77777777" w:rsidR="00DF3B19" w:rsidRDefault="00DF3B19" w:rsidP="00DF3B19">
      <w:pPr>
        <w:jc w:val="both"/>
      </w:pPr>
    </w:p>
    <w:p w14:paraId="420F0A37" w14:textId="3257BEAC" w:rsidR="00DF3B19" w:rsidRDefault="00DF3B19" w:rsidP="00DF3B19">
      <w:pPr>
        <w:jc w:val="both"/>
      </w:pPr>
      <w:r>
        <w:t xml:space="preserve">Visite nuestra </w:t>
      </w:r>
      <w:r w:rsidR="00E33F89">
        <w:t>página web</w:t>
      </w:r>
      <w:r>
        <w:t xml:space="preserve"> del Torneo</w:t>
      </w:r>
      <w:r w:rsidRPr="00CC0D5C">
        <w:rPr>
          <w:sz w:val="32"/>
          <w:szCs w:val="32"/>
        </w:rPr>
        <w:t xml:space="preserve"> (</w:t>
      </w:r>
      <w:hyperlink r:id="rId73" w:history="1">
        <w:r w:rsidRPr="00CC0D5C">
          <w:rPr>
            <w:rStyle w:val="Hipervnculo"/>
            <w:sz w:val="32"/>
            <w:szCs w:val="32"/>
          </w:rPr>
          <w:t>www.barranquillaopen.com</w:t>
        </w:r>
      </w:hyperlink>
      <w:r w:rsidRPr="00CC0D5C">
        <w:rPr>
          <w:sz w:val="32"/>
          <w:szCs w:val="32"/>
        </w:rPr>
        <w:t xml:space="preserve">) </w:t>
      </w:r>
      <w:r>
        <w:t xml:space="preserve">en la cual se habla de todos los tópicos del mismo, del Club Deportivo </w:t>
      </w:r>
      <w:r w:rsidRPr="00E866FE">
        <w:rPr>
          <w:b/>
        </w:rPr>
        <w:t>TENSILLAR</w:t>
      </w:r>
      <w:r>
        <w:t>, de la historia del tenis en silla de ruedas en el mundo, en Colombia y en nuestra ciudad, los resultados de todos los torneos con imágenes y un aparte especial a todos los patrocinadores con categorías diferenciales según sus aportes y contribuciones</w:t>
      </w:r>
      <w:r w:rsidR="0056435F">
        <w:t>.</w:t>
      </w:r>
      <w:r>
        <w:t xml:space="preserve"> Es una nueva manera de proyectar sus marcas y decirles que su inversión en nuestro torneo </w:t>
      </w:r>
      <w:r w:rsidRPr="00CC0D5C">
        <w:rPr>
          <w:b/>
        </w:rPr>
        <w:t>¡SI SE VE!</w:t>
      </w:r>
    </w:p>
    <w:p w14:paraId="5607A67D" w14:textId="77777777" w:rsidR="00A20C85" w:rsidRDefault="00A20C85" w:rsidP="00DF3B19">
      <w:pPr>
        <w:jc w:val="both"/>
      </w:pPr>
    </w:p>
    <w:p w14:paraId="7E8AE053" w14:textId="77777777" w:rsidR="00DF3B19" w:rsidRDefault="00DF3B19" w:rsidP="00DF3B19">
      <w:pPr>
        <w:jc w:val="both"/>
      </w:pPr>
      <w:r>
        <w:rPr>
          <w:noProof/>
          <w:lang w:val="es-CO" w:eastAsia="es-CO"/>
        </w:rPr>
        <w:drawing>
          <wp:anchor distT="0" distB="0" distL="114300" distR="114300" simplePos="0" relativeHeight="251673600" behindDoc="1" locked="0" layoutInCell="1" allowOverlap="1" wp14:anchorId="1CB21E39" wp14:editId="783E4213">
            <wp:simplePos x="0" y="0"/>
            <wp:positionH relativeFrom="column">
              <wp:posOffset>-163938</wp:posOffset>
            </wp:positionH>
            <wp:positionV relativeFrom="paragraph">
              <wp:posOffset>157671</wp:posOffset>
            </wp:positionV>
            <wp:extent cx="2499860" cy="1155939"/>
            <wp:effectExtent l="19050" t="0" r="0" b="0"/>
            <wp:wrapNone/>
            <wp:docPr id="34" name="Imagen 34" descr="firma 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doc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3" cy="1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Mil gracias a todos por su apoyo y esperamos que sigamos vinculados por muchos años más.</w:t>
      </w:r>
    </w:p>
    <w:p w14:paraId="30CCC4F8" w14:textId="77777777" w:rsidR="00DF3B19" w:rsidRDefault="00DF3B19" w:rsidP="00DF3B19"/>
    <w:p w14:paraId="3AAD1877" w14:textId="77777777" w:rsidR="00A20C85" w:rsidRPr="00AB7063" w:rsidRDefault="00A20C85" w:rsidP="00DF3B19"/>
    <w:p w14:paraId="1D9053D1" w14:textId="77777777" w:rsidR="00DF3B19" w:rsidRDefault="00DF3B19" w:rsidP="00DF3B19"/>
    <w:p w14:paraId="44EC3073" w14:textId="77777777" w:rsidR="006D41A0" w:rsidRDefault="006D41A0" w:rsidP="00DF3B19">
      <w:pPr>
        <w:rPr>
          <w:b/>
        </w:rPr>
      </w:pPr>
    </w:p>
    <w:p w14:paraId="340B761B" w14:textId="77777777" w:rsidR="00DF3B19" w:rsidRPr="005A7349" w:rsidRDefault="00DF3B19" w:rsidP="00DF3B19">
      <w:pPr>
        <w:rPr>
          <w:b/>
        </w:rPr>
      </w:pPr>
      <w:r w:rsidRPr="005A7349">
        <w:rPr>
          <w:b/>
        </w:rPr>
        <w:t>Carlos Enrique Hernández Torres</w:t>
      </w:r>
    </w:p>
    <w:p w14:paraId="36BECAD7" w14:textId="77777777" w:rsidR="0056435F" w:rsidRDefault="00DF3B19" w:rsidP="00DF3B19">
      <w:pPr>
        <w:rPr>
          <w:b/>
        </w:rPr>
      </w:pPr>
      <w:r w:rsidRPr="005A7349">
        <w:rPr>
          <w:b/>
        </w:rPr>
        <w:t>Comité Organizador</w:t>
      </w:r>
    </w:p>
    <w:p w14:paraId="50787C90" w14:textId="53089CDA" w:rsidR="00BE7723" w:rsidRDefault="00DF3B19" w:rsidP="00DF3B19">
      <w:pPr>
        <w:rPr>
          <w:b/>
          <w:sz w:val="36"/>
          <w:szCs w:val="36"/>
        </w:rPr>
      </w:pPr>
      <w:r w:rsidRPr="00AB7063">
        <w:rPr>
          <w:b/>
        </w:rPr>
        <w:t>B</w:t>
      </w:r>
      <w:r>
        <w:rPr>
          <w:b/>
        </w:rPr>
        <w:t xml:space="preserve">arranquilla Open </w:t>
      </w:r>
    </w:p>
    <w:sectPr w:rsidR="00BE7723" w:rsidSect="001A1C29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3C20C" w14:textId="77777777" w:rsidR="00D52BDE" w:rsidRDefault="00D52BDE" w:rsidP="00621C45">
      <w:r>
        <w:separator/>
      </w:r>
    </w:p>
  </w:endnote>
  <w:endnote w:type="continuationSeparator" w:id="0">
    <w:p w14:paraId="7156A563" w14:textId="77777777" w:rsidR="00D52BDE" w:rsidRDefault="00D52BDE" w:rsidP="00621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2C03" w14:textId="77777777" w:rsidR="00CD04C4" w:rsidRDefault="00CD04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183B" w14:textId="77777777" w:rsidR="00CD04C4" w:rsidRDefault="00CD04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B69F" w14:textId="77777777" w:rsidR="00CD04C4" w:rsidRDefault="00CD04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BE128" w14:textId="77777777" w:rsidR="00D52BDE" w:rsidRDefault="00D52BDE" w:rsidP="00621C45">
      <w:r>
        <w:separator/>
      </w:r>
    </w:p>
  </w:footnote>
  <w:footnote w:type="continuationSeparator" w:id="0">
    <w:p w14:paraId="428EAB82" w14:textId="77777777" w:rsidR="00D52BDE" w:rsidRDefault="00D52BDE" w:rsidP="00621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F7BD" w14:textId="77777777" w:rsidR="00CD04C4" w:rsidRDefault="00CD04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F8A0" w14:textId="24EF69A5" w:rsidR="00CD04C4" w:rsidRPr="00CD04C4" w:rsidRDefault="00CD04C4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6AFB" w14:textId="77777777" w:rsidR="00CD04C4" w:rsidRDefault="00CD04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E34"/>
    <w:rsid w:val="00003EF9"/>
    <w:rsid w:val="00023E19"/>
    <w:rsid w:val="0002456B"/>
    <w:rsid w:val="00033E6F"/>
    <w:rsid w:val="00040926"/>
    <w:rsid w:val="000439BA"/>
    <w:rsid w:val="00043DD8"/>
    <w:rsid w:val="000461F4"/>
    <w:rsid w:val="000617EC"/>
    <w:rsid w:val="00072E50"/>
    <w:rsid w:val="00073F1C"/>
    <w:rsid w:val="00076C6D"/>
    <w:rsid w:val="0008038E"/>
    <w:rsid w:val="00085EC1"/>
    <w:rsid w:val="000915A8"/>
    <w:rsid w:val="000952C0"/>
    <w:rsid w:val="000A041F"/>
    <w:rsid w:val="000A2B22"/>
    <w:rsid w:val="000A30B7"/>
    <w:rsid w:val="000A5C40"/>
    <w:rsid w:val="000A6648"/>
    <w:rsid w:val="000B7E64"/>
    <w:rsid w:val="000C09C3"/>
    <w:rsid w:val="000D1E34"/>
    <w:rsid w:val="000D2624"/>
    <w:rsid w:val="000E2722"/>
    <w:rsid w:val="000E52B1"/>
    <w:rsid w:val="00120B9A"/>
    <w:rsid w:val="00127D44"/>
    <w:rsid w:val="00131BC3"/>
    <w:rsid w:val="0013234E"/>
    <w:rsid w:val="00136417"/>
    <w:rsid w:val="00136B86"/>
    <w:rsid w:val="00143842"/>
    <w:rsid w:val="00150853"/>
    <w:rsid w:val="00162B72"/>
    <w:rsid w:val="00165FF8"/>
    <w:rsid w:val="00172F7F"/>
    <w:rsid w:val="00173A11"/>
    <w:rsid w:val="001741A9"/>
    <w:rsid w:val="0017474E"/>
    <w:rsid w:val="00182C93"/>
    <w:rsid w:val="001875BD"/>
    <w:rsid w:val="001A1C29"/>
    <w:rsid w:val="001A537A"/>
    <w:rsid w:val="001C1797"/>
    <w:rsid w:val="001D075C"/>
    <w:rsid w:val="001E148C"/>
    <w:rsid w:val="001E4385"/>
    <w:rsid w:val="001E525B"/>
    <w:rsid w:val="001E6AC1"/>
    <w:rsid w:val="001F09F4"/>
    <w:rsid w:val="001F78D7"/>
    <w:rsid w:val="00201F4D"/>
    <w:rsid w:val="00204240"/>
    <w:rsid w:val="002138B0"/>
    <w:rsid w:val="00215982"/>
    <w:rsid w:val="002163A9"/>
    <w:rsid w:val="00217EDC"/>
    <w:rsid w:val="00221F44"/>
    <w:rsid w:val="00222F27"/>
    <w:rsid w:val="0022346C"/>
    <w:rsid w:val="0022494B"/>
    <w:rsid w:val="00226BDC"/>
    <w:rsid w:val="002307DD"/>
    <w:rsid w:val="002349B7"/>
    <w:rsid w:val="002553B8"/>
    <w:rsid w:val="00255AF8"/>
    <w:rsid w:val="002563F2"/>
    <w:rsid w:val="00260074"/>
    <w:rsid w:val="00260571"/>
    <w:rsid w:val="0027756D"/>
    <w:rsid w:val="00280AD0"/>
    <w:rsid w:val="002851A9"/>
    <w:rsid w:val="00285C6E"/>
    <w:rsid w:val="00294F17"/>
    <w:rsid w:val="002A6377"/>
    <w:rsid w:val="002A7F79"/>
    <w:rsid w:val="002C4DF3"/>
    <w:rsid w:val="002C506F"/>
    <w:rsid w:val="002C53CA"/>
    <w:rsid w:val="002C55BB"/>
    <w:rsid w:val="002C55D1"/>
    <w:rsid w:val="002D0FAE"/>
    <w:rsid w:val="002D529A"/>
    <w:rsid w:val="002D7F27"/>
    <w:rsid w:val="002D7FBA"/>
    <w:rsid w:val="002F15DF"/>
    <w:rsid w:val="002F7B62"/>
    <w:rsid w:val="003070A7"/>
    <w:rsid w:val="00322574"/>
    <w:rsid w:val="00323021"/>
    <w:rsid w:val="00327F1F"/>
    <w:rsid w:val="003341EE"/>
    <w:rsid w:val="003342AF"/>
    <w:rsid w:val="00341485"/>
    <w:rsid w:val="003546DA"/>
    <w:rsid w:val="00361A00"/>
    <w:rsid w:val="003711B3"/>
    <w:rsid w:val="003773A9"/>
    <w:rsid w:val="00381A82"/>
    <w:rsid w:val="0038249C"/>
    <w:rsid w:val="00392B12"/>
    <w:rsid w:val="003C561F"/>
    <w:rsid w:val="003E6882"/>
    <w:rsid w:val="003E7470"/>
    <w:rsid w:val="003F0B3E"/>
    <w:rsid w:val="003F2CEC"/>
    <w:rsid w:val="00401C7A"/>
    <w:rsid w:val="0041010E"/>
    <w:rsid w:val="0041101A"/>
    <w:rsid w:val="004129AA"/>
    <w:rsid w:val="004301CC"/>
    <w:rsid w:val="004328CD"/>
    <w:rsid w:val="00437363"/>
    <w:rsid w:val="00442752"/>
    <w:rsid w:val="00451DCF"/>
    <w:rsid w:val="004536A0"/>
    <w:rsid w:val="00456986"/>
    <w:rsid w:val="00461990"/>
    <w:rsid w:val="0046334D"/>
    <w:rsid w:val="0046413A"/>
    <w:rsid w:val="004825EF"/>
    <w:rsid w:val="00482D42"/>
    <w:rsid w:val="004944B7"/>
    <w:rsid w:val="004A45F9"/>
    <w:rsid w:val="004A4A11"/>
    <w:rsid w:val="004B2C35"/>
    <w:rsid w:val="004B4EEB"/>
    <w:rsid w:val="004C64EF"/>
    <w:rsid w:val="004D5932"/>
    <w:rsid w:val="004D75DE"/>
    <w:rsid w:val="004D7A4B"/>
    <w:rsid w:val="004E1488"/>
    <w:rsid w:val="004E7E7D"/>
    <w:rsid w:val="004F13D7"/>
    <w:rsid w:val="00505887"/>
    <w:rsid w:val="005137FE"/>
    <w:rsid w:val="00515567"/>
    <w:rsid w:val="00516AB9"/>
    <w:rsid w:val="0052053E"/>
    <w:rsid w:val="0052175F"/>
    <w:rsid w:val="00521BE7"/>
    <w:rsid w:val="00534987"/>
    <w:rsid w:val="005439C3"/>
    <w:rsid w:val="0054762D"/>
    <w:rsid w:val="00547DEA"/>
    <w:rsid w:val="00551E25"/>
    <w:rsid w:val="005577C6"/>
    <w:rsid w:val="0056435F"/>
    <w:rsid w:val="00565631"/>
    <w:rsid w:val="00581012"/>
    <w:rsid w:val="00585518"/>
    <w:rsid w:val="005A14CE"/>
    <w:rsid w:val="005A6BB9"/>
    <w:rsid w:val="005B0E93"/>
    <w:rsid w:val="005B1D36"/>
    <w:rsid w:val="005C18FB"/>
    <w:rsid w:val="005F3D30"/>
    <w:rsid w:val="005F7F14"/>
    <w:rsid w:val="0060185D"/>
    <w:rsid w:val="00605ABD"/>
    <w:rsid w:val="00614FB9"/>
    <w:rsid w:val="006167DC"/>
    <w:rsid w:val="00621C45"/>
    <w:rsid w:val="006265BD"/>
    <w:rsid w:val="00631B98"/>
    <w:rsid w:val="006335B9"/>
    <w:rsid w:val="00633DD1"/>
    <w:rsid w:val="00635025"/>
    <w:rsid w:val="00635B86"/>
    <w:rsid w:val="00641FC6"/>
    <w:rsid w:val="00643E43"/>
    <w:rsid w:val="00645CDB"/>
    <w:rsid w:val="0064769B"/>
    <w:rsid w:val="00651F1F"/>
    <w:rsid w:val="00666D9B"/>
    <w:rsid w:val="00667401"/>
    <w:rsid w:val="00676280"/>
    <w:rsid w:val="00684F0C"/>
    <w:rsid w:val="0068501E"/>
    <w:rsid w:val="0068701A"/>
    <w:rsid w:val="00687740"/>
    <w:rsid w:val="00690682"/>
    <w:rsid w:val="00691BE7"/>
    <w:rsid w:val="006A55B9"/>
    <w:rsid w:val="006A7372"/>
    <w:rsid w:val="006B352A"/>
    <w:rsid w:val="006B40CA"/>
    <w:rsid w:val="006C19A2"/>
    <w:rsid w:val="006D39CE"/>
    <w:rsid w:val="006D41A0"/>
    <w:rsid w:val="006D6FD3"/>
    <w:rsid w:val="006E5B0D"/>
    <w:rsid w:val="006F0FCD"/>
    <w:rsid w:val="006F3DB2"/>
    <w:rsid w:val="007114D8"/>
    <w:rsid w:val="00716DF8"/>
    <w:rsid w:val="00717084"/>
    <w:rsid w:val="00720B14"/>
    <w:rsid w:val="007257C3"/>
    <w:rsid w:val="007326CF"/>
    <w:rsid w:val="007351C3"/>
    <w:rsid w:val="00753473"/>
    <w:rsid w:val="0076495E"/>
    <w:rsid w:val="007649D1"/>
    <w:rsid w:val="00765903"/>
    <w:rsid w:val="0077315F"/>
    <w:rsid w:val="007739AD"/>
    <w:rsid w:val="00781D67"/>
    <w:rsid w:val="00795C2E"/>
    <w:rsid w:val="007B1D77"/>
    <w:rsid w:val="007B5785"/>
    <w:rsid w:val="007B74F6"/>
    <w:rsid w:val="007B76E9"/>
    <w:rsid w:val="007C33B7"/>
    <w:rsid w:val="007C3FAE"/>
    <w:rsid w:val="007C5B7F"/>
    <w:rsid w:val="007C5FD8"/>
    <w:rsid w:val="007C6CA7"/>
    <w:rsid w:val="007F7E41"/>
    <w:rsid w:val="0080169A"/>
    <w:rsid w:val="008041B7"/>
    <w:rsid w:val="00804600"/>
    <w:rsid w:val="0080724C"/>
    <w:rsid w:val="008135B2"/>
    <w:rsid w:val="00816315"/>
    <w:rsid w:val="00816EF3"/>
    <w:rsid w:val="0082340F"/>
    <w:rsid w:val="008269A0"/>
    <w:rsid w:val="00826AAF"/>
    <w:rsid w:val="00836F90"/>
    <w:rsid w:val="00840F84"/>
    <w:rsid w:val="008413D2"/>
    <w:rsid w:val="008414C4"/>
    <w:rsid w:val="00842F54"/>
    <w:rsid w:val="00843F44"/>
    <w:rsid w:val="00847936"/>
    <w:rsid w:val="008608DE"/>
    <w:rsid w:val="00861BC4"/>
    <w:rsid w:val="00865719"/>
    <w:rsid w:val="00881079"/>
    <w:rsid w:val="008810EE"/>
    <w:rsid w:val="0088169A"/>
    <w:rsid w:val="008A0D27"/>
    <w:rsid w:val="008A3BEF"/>
    <w:rsid w:val="008A6AA3"/>
    <w:rsid w:val="008B09E6"/>
    <w:rsid w:val="008B2C08"/>
    <w:rsid w:val="008B44BE"/>
    <w:rsid w:val="008C2681"/>
    <w:rsid w:val="008C5D03"/>
    <w:rsid w:val="008D21AE"/>
    <w:rsid w:val="008D28FE"/>
    <w:rsid w:val="008D432E"/>
    <w:rsid w:val="008D4510"/>
    <w:rsid w:val="008F1CDF"/>
    <w:rsid w:val="008F44AC"/>
    <w:rsid w:val="008F682B"/>
    <w:rsid w:val="00911551"/>
    <w:rsid w:val="00913C1C"/>
    <w:rsid w:val="009213AF"/>
    <w:rsid w:val="00941500"/>
    <w:rsid w:val="00942472"/>
    <w:rsid w:val="009429FD"/>
    <w:rsid w:val="00942A1D"/>
    <w:rsid w:val="009465E9"/>
    <w:rsid w:val="009565A4"/>
    <w:rsid w:val="00956652"/>
    <w:rsid w:val="00973834"/>
    <w:rsid w:val="00973D22"/>
    <w:rsid w:val="009769BE"/>
    <w:rsid w:val="00980A2E"/>
    <w:rsid w:val="00986DF2"/>
    <w:rsid w:val="00987D4C"/>
    <w:rsid w:val="009A2ACB"/>
    <w:rsid w:val="009B2481"/>
    <w:rsid w:val="009B490B"/>
    <w:rsid w:val="009B697F"/>
    <w:rsid w:val="009D10DD"/>
    <w:rsid w:val="009E1430"/>
    <w:rsid w:val="009E1F8F"/>
    <w:rsid w:val="009E512E"/>
    <w:rsid w:val="009F0A4C"/>
    <w:rsid w:val="009F7961"/>
    <w:rsid w:val="00A00AD3"/>
    <w:rsid w:val="00A032CE"/>
    <w:rsid w:val="00A040D2"/>
    <w:rsid w:val="00A20C85"/>
    <w:rsid w:val="00A22157"/>
    <w:rsid w:val="00A22980"/>
    <w:rsid w:val="00A2710A"/>
    <w:rsid w:val="00A30581"/>
    <w:rsid w:val="00A317DB"/>
    <w:rsid w:val="00A33737"/>
    <w:rsid w:val="00A376E0"/>
    <w:rsid w:val="00A43B29"/>
    <w:rsid w:val="00A473C2"/>
    <w:rsid w:val="00A63A03"/>
    <w:rsid w:val="00A73B68"/>
    <w:rsid w:val="00AA04FE"/>
    <w:rsid w:val="00AA2D32"/>
    <w:rsid w:val="00AA2F76"/>
    <w:rsid w:val="00AA6946"/>
    <w:rsid w:val="00AB72C7"/>
    <w:rsid w:val="00AB7525"/>
    <w:rsid w:val="00AC1AB1"/>
    <w:rsid w:val="00AC222E"/>
    <w:rsid w:val="00AC7784"/>
    <w:rsid w:val="00AD73BC"/>
    <w:rsid w:val="00AD7548"/>
    <w:rsid w:val="00AD79A2"/>
    <w:rsid w:val="00AE5B22"/>
    <w:rsid w:val="00AE5DA4"/>
    <w:rsid w:val="00AF14A6"/>
    <w:rsid w:val="00AF216C"/>
    <w:rsid w:val="00AF598A"/>
    <w:rsid w:val="00B023C4"/>
    <w:rsid w:val="00B04F68"/>
    <w:rsid w:val="00B10D5F"/>
    <w:rsid w:val="00B11FDF"/>
    <w:rsid w:val="00B168F7"/>
    <w:rsid w:val="00B21393"/>
    <w:rsid w:val="00B21FEA"/>
    <w:rsid w:val="00B23BFB"/>
    <w:rsid w:val="00B30AB8"/>
    <w:rsid w:val="00B506F7"/>
    <w:rsid w:val="00B548CD"/>
    <w:rsid w:val="00B64575"/>
    <w:rsid w:val="00B71EDA"/>
    <w:rsid w:val="00B727C2"/>
    <w:rsid w:val="00B72B1C"/>
    <w:rsid w:val="00B80A36"/>
    <w:rsid w:val="00B969F8"/>
    <w:rsid w:val="00B97206"/>
    <w:rsid w:val="00BB007D"/>
    <w:rsid w:val="00BC4C4A"/>
    <w:rsid w:val="00BC5852"/>
    <w:rsid w:val="00BC5F51"/>
    <w:rsid w:val="00BD65B9"/>
    <w:rsid w:val="00BD7837"/>
    <w:rsid w:val="00BE1C3E"/>
    <w:rsid w:val="00BE4888"/>
    <w:rsid w:val="00BE7723"/>
    <w:rsid w:val="00BF0235"/>
    <w:rsid w:val="00BF2910"/>
    <w:rsid w:val="00C012B7"/>
    <w:rsid w:val="00C104AC"/>
    <w:rsid w:val="00C11A9A"/>
    <w:rsid w:val="00C22F21"/>
    <w:rsid w:val="00C33816"/>
    <w:rsid w:val="00C360F2"/>
    <w:rsid w:val="00C364D2"/>
    <w:rsid w:val="00C418A7"/>
    <w:rsid w:val="00C4396C"/>
    <w:rsid w:val="00C6398D"/>
    <w:rsid w:val="00C74095"/>
    <w:rsid w:val="00C84979"/>
    <w:rsid w:val="00C84AE0"/>
    <w:rsid w:val="00C96E7E"/>
    <w:rsid w:val="00CA2461"/>
    <w:rsid w:val="00CA32D8"/>
    <w:rsid w:val="00CB2206"/>
    <w:rsid w:val="00CC0D5C"/>
    <w:rsid w:val="00CC4FF6"/>
    <w:rsid w:val="00CC7D47"/>
    <w:rsid w:val="00CD04C4"/>
    <w:rsid w:val="00CE19A2"/>
    <w:rsid w:val="00CE1FAC"/>
    <w:rsid w:val="00CE36DA"/>
    <w:rsid w:val="00CF44C5"/>
    <w:rsid w:val="00CF609F"/>
    <w:rsid w:val="00D03B4D"/>
    <w:rsid w:val="00D070DC"/>
    <w:rsid w:val="00D10750"/>
    <w:rsid w:val="00D15A16"/>
    <w:rsid w:val="00D25A96"/>
    <w:rsid w:val="00D26E49"/>
    <w:rsid w:val="00D42943"/>
    <w:rsid w:val="00D4364D"/>
    <w:rsid w:val="00D45849"/>
    <w:rsid w:val="00D46EA4"/>
    <w:rsid w:val="00D52BDE"/>
    <w:rsid w:val="00D572F1"/>
    <w:rsid w:val="00D64508"/>
    <w:rsid w:val="00D64900"/>
    <w:rsid w:val="00D66229"/>
    <w:rsid w:val="00D81127"/>
    <w:rsid w:val="00D90FDF"/>
    <w:rsid w:val="00D91586"/>
    <w:rsid w:val="00DA26B6"/>
    <w:rsid w:val="00DB5271"/>
    <w:rsid w:val="00DB6065"/>
    <w:rsid w:val="00DB6E21"/>
    <w:rsid w:val="00DC0B61"/>
    <w:rsid w:val="00DC1C43"/>
    <w:rsid w:val="00DC334D"/>
    <w:rsid w:val="00DD416A"/>
    <w:rsid w:val="00DD7FFB"/>
    <w:rsid w:val="00DE1E20"/>
    <w:rsid w:val="00DE2E0B"/>
    <w:rsid w:val="00DE4067"/>
    <w:rsid w:val="00DF0980"/>
    <w:rsid w:val="00DF16FC"/>
    <w:rsid w:val="00DF3B19"/>
    <w:rsid w:val="00DF4B6F"/>
    <w:rsid w:val="00E12998"/>
    <w:rsid w:val="00E23076"/>
    <w:rsid w:val="00E27490"/>
    <w:rsid w:val="00E30600"/>
    <w:rsid w:val="00E30B6A"/>
    <w:rsid w:val="00E30FBC"/>
    <w:rsid w:val="00E33F89"/>
    <w:rsid w:val="00E36EC6"/>
    <w:rsid w:val="00E3743B"/>
    <w:rsid w:val="00E4089B"/>
    <w:rsid w:val="00E41EE8"/>
    <w:rsid w:val="00E44AEE"/>
    <w:rsid w:val="00E531A8"/>
    <w:rsid w:val="00E531B1"/>
    <w:rsid w:val="00E5407D"/>
    <w:rsid w:val="00E5519F"/>
    <w:rsid w:val="00E55D79"/>
    <w:rsid w:val="00E65B03"/>
    <w:rsid w:val="00E6637C"/>
    <w:rsid w:val="00E866FE"/>
    <w:rsid w:val="00EA079F"/>
    <w:rsid w:val="00EA6928"/>
    <w:rsid w:val="00EB0C1F"/>
    <w:rsid w:val="00EC1312"/>
    <w:rsid w:val="00EC22B4"/>
    <w:rsid w:val="00EC60A0"/>
    <w:rsid w:val="00ED50CF"/>
    <w:rsid w:val="00EF35CB"/>
    <w:rsid w:val="00EF49F9"/>
    <w:rsid w:val="00F014E2"/>
    <w:rsid w:val="00F03FC1"/>
    <w:rsid w:val="00F06105"/>
    <w:rsid w:val="00F069FC"/>
    <w:rsid w:val="00F11A70"/>
    <w:rsid w:val="00F149B2"/>
    <w:rsid w:val="00F1514E"/>
    <w:rsid w:val="00F30625"/>
    <w:rsid w:val="00F31444"/>
    <w:rsid w:val="00F33583"/>
    <w:rsid w:val="00F37FF0"/>
    <w:rsid w:val="00F41F8F"/>
    <w:rsid w:val="00F45A66"/>
    <w:rsid w:val="00F561BC"/>
    <w:rsid w:val="00F67536"/>
    <w:rsid w:val="00F679BC"/>
    <w:rsid w:val="00F72DA6"/>
    <w:rsid w:val="00F75E46"/>
    <w:rsid w:val="00F775CB"/>
    <w:rsid w:val="00F81299"/>
    <w:rsid w:val="00F835D0"/>
    <w:rsid w:val="00F8623E"/>
    <w:rsid w:val="00F912AB"/>
    <w:rsid w:val="00F94A4F"/>
    <w:rsid w:val="00FA0EB0"/>
    <w:rsid w:val="00FA516D"/>
    <w:rsid w:val="00FA5D6A"/>
    <w:rsid w:val="00FA73EC"/>
    <w:rsid w:val="00FE1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1E535"/>
  <w15:docId w15:val="{0DA0A7C8-7ED5-49AD-BE33-1ABE9170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D1E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1E34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C0D5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21C4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1C4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21C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C4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9424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73F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73F1C"/>
    <w:pPr>
      <w:widowControl w:val="0"/>
      <w:autoSpaceDE w:val="0"/>
      <w:autoSpaceDN w:val="0"/>
    </w:pPr>
    <w:rPr>
      <w:rFonts w:ascii="Arial" w:eastAsia="Arial" w:hAnsi="Arial" w:cs="Arial"/>
      <w:sz w:val="15"/>
      <w:szCs w:val="15"/>
      <w:lang w:val="es-C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73F1C"/>
    <w:rPr>
      <w:rFonts w:ascii="Arial" w:eastAsia="Arial" w:hAnsi="Arial" w:cs="Arial"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rsid w:val="00073F1C"/>
    <w:pPr>
      <w:widowControl w:val="0"/>
      <w:autoSpaceDE w:val="0"/>
      <w:autoSpaceDN w:val="0"/>
      <w:ind w:left="49"/>
    </w:pPr>
    <w:rPr>
      <w:rFonts w:ascii="Arial" w:eastAsia="Arial" w:hAnsi="Arial" w:cs="Arial"/>
      <w:sz w:val="22"/>
      <w:szCs w:val="22"/>
      <w:lang w:val="es-CO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BD78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://www.barranquillaopen.com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http://www.edgsports.com/wp-content/uploads/logos/itftennis.jpg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www.barranquillaopen.com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91F9F-79FE-43FE-AE67-EA6B205C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15</Pages>
  <Words>2904</Words>
  <Characters>15977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Hernandez T</dc:creator>
  <cp:keywords/>
  <dc:description/>
  <cp:lastModifiedBy>CARLOS  HERNANDEZ TORRES</cp:lastModifiedBy>
  <cp:revision>15</cp:revision>
  <dcterms:created xsi:type="dcterms:W3CDTF">2022-11-12T18:26:00Z</dcterms:created>
  <dcterms:modified xsi:type="dcterms:W3CDTF">2022-11-17T19:26:00Z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330286065</vt:i4>
  </property>
</Properties>
</file>